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0479" w14:textId="7D781E6B" w:rsidR="000867DC" w:rsidRPr="006B3816" w:rsidRDefault="006D11B8" w:rsidP="00707C6F">
      <w:pPr>
        <w:widowControl w:val="0"/>
        <w:suppressLineNumbers/>
        <w:tabs>
          <w:tab w:val="left" w:pos="3289"/>
          <w:tab w:val="right" w:pos="9639"/>
        </w:tabs>
        <w:suppressAutoHyphens/>
        <w:spacing w:line="260" w:lineRule="exact"/>
        <w:ind w:left="57"/>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621B40" w:rsidRPr="006B3816">
        <w:rPr>
          <w:rFonts w:ascii="Arial" w:hAnsi="Arial" w:cs="Arial"/>
          <w:b/>
          <w:spacing w:val="4"/>
          <w:position w:val="-4"/>
        </w:rPr>
        <w:tab/>
      </w:r>
      <w:r w:rsidR="001C1101" w:rsidRPr="006B3816">
        <w:rPr>
          <w:rFonts w:ascii="Arial" w:hAnsi="Arial" w:cs="Arial"/>
          <w:b/>
        </w:rPr>
        <w:t>Utbildningsförvaltningen</w:t>
      </w:r>
      <w:r w:rsidR="001C1101" w:rsidRPr="006B3816">
        <w:rPr>
          <w:rFonts w:ascii="Arial" w:hAnsi="Arial" w:cs="Arial"/>
          <w:b/>
          <w:spacing w:val="4"/>
          <w:position w:val="-4"/>
        </w:rPr>
        <w:tab/>
      </w:r>
    </w:p>
    <w:p w14:paraId="007C63D0" w14:textId="1C40C77E"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CF04AA">
        <w:rPr>
          <w:rFonts w:ascii="Arial" w:hAnsi="Arial"/>
        </w:rPr>
        <w:t>Förskolea</w:t>
      </w:r>
      <w:r w:rsidR="001C1101" w:rsidRPr="006B3816">
        <w:rPr>
          <w:rFonts w:ascii="Arial" w:hAnsi="Arial"/>
        </w:rPr>
        <w:t>vdelningen</w:t>
      </w:r>
      <w:r w:rsidR="00200CC5" w:rsidRPr="006B3816">
        <w:rPr>
          <w:rFonts w:ascii="Arial" w:hAnsi="Arial"/>
        </w:rPr>
        <w:t xml:space="preserve"> </w:t>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32263A" w:rsidRDefault="006B3816" w:rsidP="00707C6F">
      <w:pPr>
        <w:widowControl w:val="0"/>
        <w:suppressLineNumbers/>
        <w:suppressAutoHyphens/>
        <w:spacing w:line="120" w:lineRule="exact"/>
        <w:rPr>
          <w:rFonts w:ascii="Arial" w:hAnsi="Arial" w:cs="Arial"/>
        </w:rPr>
      </w:pPr>
    </w:p>
    <w:p w14:paraId="07F22C41" w14:textId="5BBA1DBB" w:rsidR="00643717" w:rsidRPr="00632BCE" w:rsidRDefault="00643717" w:rsidP="00707C6F">
      <w:pPr>
        <w:pStyle w:val="Rubrik"/>
        <w:widowControl w:val="0"/>
        <w:suppressLineNumbers/>
        <w:suppressAutoHyphens/>
        <w:spacing w:before="0" w:after="0" w:line="360" w:lineRule="exact"/>
        <w:jc w:val="left"/>
        <w:rPr>
          <w:rFonts w:ascii="Times New Roman" w:hAnsi="Times New Roman"/>
          <w:sz w:val="24"/>
          <w:szCs w:val="24"/>
        </w:rPr>
      </w:pPr>
      <w:r w:rsidRPr="00632BCE">
        <w:rPr>
          <w:rFonts w:ascii="Arial" w:hAnsi="Arial" w:cs="Arial"/>
          <w:sz w:val="24"/>
          <w:szCs w:val="24"/>
        </w:rPr>
        <w:t xml:space="preserve">Ansökan </w:t>
      </w:r>
      <w:r w:rsidR="005E4C9F" w:rsidRPr="00632BCE">
        <w:rPr>
          <w:rFonts w:ascii="Arial" w:hAnsi="Arial" w:cs="Arial"/>
          <w:sz w:val="24"/>
          <w:szCs w:val="24"/>
        </w:rPr>
        <w:t xml:space="preserve">om </w:t>
      </w:r>
      <w:r w:rsidR="00522A7B" w:rsidRPr="00632BCE">
        <w:rPr>
          <w:rFonts w:ascii="Arial" w:hAnsi="Arial" w:cs="Arial"/>
          <w:sz w:val="24"/>
          <w:szCs w:val="24"/>
        </w:rPr>
        <w:t>förändring</w:t>
      </w:r>
      <w:r w:rsidR="005E4C9F" w:rsidRPr="00632BCE">
        <w:rPr>
          <w:rFonts w:ascii="Arial" w:hAnsi="Arial" w:cs="Arial"/>
          <w:sz w:val="24"/>
          <w:szCs w:val="24"/>
        </w:rPr>
        <w:t xml:space="preserve"> för</w:t>
      </w:r>
      <w:r w:rsidRPr="00632BCE">
        <w:rPr>
          <w:rFonts w:ascii="Arial" w:hAnsi="Arial" w:cs="Arial"/>
          <w:sz w:val="24"/>
          <w:szCs w:val="24"/>
        </w:rPr>
        <w:t xml:space="preserve"> </w:t>
      </w:r>
      <w:r w:rsidR="003E713B" w:rsidRPr="00632BCE">
        <w:rPr>
          <w:rFonts w:ascii="Arial" w:hAnsi="Arial" w:cs="Arial"/>
          <w:sz w:val="24"/>
          <w:szCs w:val="24"/>
        </w:rPr>
        <w:t xml:space="preserve">fristående </w:t>
      </w:r>
      <w:r w:rsidRPr="00632BCE">
        <w:rPr>
          <w:rFonts w:ascii="Arial" w:hAnsi="Arial" w:cs="Arial"/>
          <w:sz w:val="24"/>
          <w:szCs w:val="24"/>
        </w:rPr>
        <w:t>f</w:t>
      </w:r>
      <w:r w:rsidR="00996033" w:rsidRPr="00632BCE">
        <w:rPr>
          <w:rFonts w:ascii="Arial" w:hAnsi="Arial" w:cs="Arial"/>
          <w:sz w:val="24"/>
          <w:szCs w:val="24"/>
        </w:rPr>
        <w:t>ritidshem</w:t>
      </w:r>
    </w:p>
    <w:p w14:paraId="3AA3525F" w14:textId="77777777" w:rsidR="00DE4F40" w:rsidRPr="00177573" w:rsidRDefault="00DE4F40" w:rsidP="00707C6F">
      <w:pPr>
        <w:widowControl w:val="0"/>
        <w:suppressLineNumbers/>
        <w:pBdr>
          <w:bottom w:val="single" w:sz="12" w:space="1" w:color="auto"/>
        </w:pBdr>
        <w:tabs>
          <w:tab w:val="left" w:pos="340"/>
          <w:tab w:val="left" w:pos="2835"/>
        </w:tabs>
        <w:suppressAutoHyphens/>
        <w:spacing w:line="240" w:lineRule="exact"/>
      </w:pPr>
    </w:p>
    <w:p w14:paraId="224AF418" w14:textId="77777777" w:rsidR="00AD759B" w:rsidRDefault="00AD759B" w:rsidP="00707C6F">
      <w:pPr>
        <w:widowControl w:val="0"/>
        <w:suppressLineNumbers/>
        <w:tabs>
          <w:tab w:val="left" w:pos="340"/>
          <w:tab w:val="left" w:pos="2835"/>
        </w:tabs>
        <w:suppressAutoHyphens/>
        <w:spacing w:line="240" w:lineRule="exact"/>
        <w:rPr>
          <w:b/>
        </w:rPr>
      </w:pPr>
    </w:p>
    <w:p w14:paraId="269BCC46" w14:textId="3B7212E0" w:rsidR="00BE174E" w:rsidRPr="00440FB9" w:rsidRDefault="00AD759B" w:rsidP="00707C6F">
      <w:pPr>
        <w:widowControl w:val="0"/>
        <w:suppressLineNumbers/>
        <w:tabs>
          <w:tab w:val="left" w:pos="340"/>
          <w:tab w:val="left" w:pos="2835"/>
        </w:tabs>
        <w:suppressAutoHyphens/>
        <w:spacing w:line="240" w:lineRule="exact"/>
        <w:rPr>
          <w:b/>
          <w:sz w:val="22"/>
          <w:szCs w:val="22"/>
        </w:rPr>
      </w:pPr>
      <w:r w:rsidRPr="00440FB9">
        <w:rPr>
          <w:b/>
          <w:sz w:val="22"/>
          <w:szCs w:val="22"/>
        </w:rPr>
        <w:t xml:space="preserve">Allmän information </w:t>
      </w:r>
    </w:p>
    <w:p w14:paraId="05304861" w14:textId="1EE6349C" w:rsidR="007221B3" w:rsidRPr="00D666A8" w:rsidRDefault="007221B3" w:rsidP="007221B3">
      <w:pPr>
        <w:widowControl w:val="0"/>
        <w:suppressLineNumbers/>
        <w:tabs>
          <w:tab w:val="left" w:pos="340"/>
          <w:tab w:val="left" w:pos="2835"/>
        </w:tabs>
        <w:suppressAutoHyphens/>
        <w:spacing w:line="240" w:lineRule="exact"/>
        <w:jc w:val="both"/>
        <w:rPr>
          <w:bCs/>
          <w:sz w:val="22"/>
          <w:szCs w:val="22"/>
        </w:rPr>
      </w:pPr>
      <w:r w:rsidRPr="00D666A8">
        <w:rPr>
          <w:bCs/>
          <w:sz w:val="22"/>
          <w:szCs w:val="22"/>
        </w:rPr>
        <w:t xml:space="preserve">Stockholms stads utbildningsnämnd prövar om sökanden har förutsättningar att följa de föreskrifter som gäller för verksamheten i enlighet med 2 kap. 5 § skollagen (2010:800). </w:t>
      </w:r>
    </w:p>
    <w:p w14:paraId="0A6CD9C9" w14:textId="77777777" w:rsidR="007221B3" w:rsidRPr="00D666A8" w:rsidRDefault="007221B3" w:rsidP="007221B3">
      <w:pPr>
        <w:widowControl w:val="0"/>
        <w:suppressLineNumbers/>
        <w:tabs>
          <w:tab w:val="left" w:pos="340"/>
          <w:tab w:val="left" w:pos="2835"/>
        </w:tabs>
        <w:suppressAutoHyphens/>
        <w:spacing w:line="240" w:lineRule="exact"/>
        <w:jc w:val="both"/>
        <w:rPr>
          <w:bCs/>
          <w:color w:val="000000" w:themeColor="text1"/>
          <w:sz w:val="22"/>
          <w:szCs w:val="22"/>
        </w:rPr>
      </w:pPr>
    </w:p>
    <w:p w14:paraId="22DBFE63" w14:textId="75CF569B" w:rsidR="00AD759B" w:rsidRPr="00D666A8" w:rsidRDefault="00AD759B" w:rsidP="00B42130">
      <w:pPr>
        <w:widowControl w:val="0"/>
        <w:suppressLineNumbers/>
        <w:tabs>
          <w:tab w:val="left" w:pos="340"/>
          <w:tab w:val="left" w:pos="2835"/>
          <w:tab w:val="left" w:pos="8280"/>
        </w:tabs>
        <w:suppressAutoHyphens/>
        <w:spacing w:line="240" w:lineRule="exact"/>
        <w:jc w:val="both"/>
        <w:rPr>
          <w:sz w:val="22"/>
          <w:szCs w:val="22"/>
        </w:rPr>
      </w:pPr>
      <w:r w:rsidRPr="00D666A8">
        <w:rPr>
          <w:sz w:val="22"/>
          <w:szCs w:val="22"/>
        </w:rPr>
        <w:t>Ansökan ska inkomma till förvaltningen i god tid innan</w:t>
      </w:r>
      <w:r w:rsidR="00BF5831" w:rsidRPr="00D666A8">
        <w:rPr>
          <w:sz w:val="22"/>
          <w:szCs w:val="22"/>
        </w:rPr>
        <w:t xml:space="preserve"> planerad</w:t>
      </w:r>
      <w:r w:rsidRPr="00D666A8">
        <w:rPr>
          <w:sz w:val="22"/>
          <w:szCs w:val="22"/>
        </w:rPr>
        <w:t xml:space="preserve"> förändring. </w:t>
      </w:r>
      <w:r w:rsidR="00B42130" w:rsidRPr="00D666A8">
        <w:rPr>
          <w:sz w:val="22"/>
          <w:szCs w:val="22"/>
        </w:rPr>
        <w:tab/>
      </w:r>
    </w:p>
    <w:p w14:paraId="5907CD71" w14:textId="77777777" w:rsidR="00AD759B" w:rsidRPr="00D666A8" w:rsidRDefault="00AD759B" w:rsidP="007221B3">
      <w:pPr>
        <w:widowControl w:val="0"/>
        <w:suppressLineNumbers/>
        <w:tabs>
          <w:tab w:val="left" w:pos="340"/>
          <w:tab w:val="left" w:pos="2835"/>
        </w:tabs>
        <w:suppressAutoHyphens/>
        <w:spacing w:line="240" w:lineRule="exact"/>
        <w:jc w:val="both"/>
        <w:rPr>
          <w:sz w:val="22"/>
          <w:szCs w:val="22"/>
        </w:rPr>
      </w:pPr>
    </w:p>
    <w:p w14:paraId="0CEBA4CD" w14:textId="6CBAE59E" w:rsidR="007221B3" w:rsidRPr="0032263A" w:rsidRDefault="007221B3" w:rsidP="007221B3">
      <w:pPr>
        <w:widowControl w:val="0"/>
        <w:suppressLineNumbers/>
        <w:tabs>
          <w:tab w:val="left" w:pos="340"/>
          <w:tab w:val="left" w:pos="2835"/>
        </w:tabs>
        <w:suppressAutoHyphens/>
        <w:spacing w:line="240" w:lineRule="exact"/>
        <w:jc w:val="both"/>
        <w:rPr>
          <w:bCs/>
          <w:sz w:val="22"/>
          <w:szCs w:val="22"/>
        </w:rPr>
      </w:pPr>
      <w:r w:rsidRPr="000F355D">
        <w:rPr>
          <w:bCs/>
          <w:sz w:val="22"/>
          <w:szCs w:val="22"/>
        </w:rPr>
        <w:t>Ansökan ska vara formulerad på så sätt att den visar sökandens insikt i de föreskrifter som gäller för utbildningen samt visar sökandens förmåga att skapa förutsättningar för att utbildningen kan uppfylla och nå författningarnas krav och mål.</w:t>
      </w:r>
    </w:p>
    <w:p w14:paraId="471E0977" w14:textId="77777777" w:rsidR="007221B3" w:rsidRPr="00632BCE" w:rsidRDefault="007221B3" w:rsidP="007221B3">
      <w:pPr>
        <w:widowControl w:val="0"/>
        <w:suppressLineNumbers/>
        <w:tabs>
          <w:tab w:val="left" w:pos="340"/>
          <w:tab w:val="left" w:pos="2835"/>
        </w:tabs>
        <w:suppressAutoHyphens/>
        <w:spacing w:line="240" w:lineRule="exact"/>
        <w:jc w:val="both"/>
        <w:rPr>
          <w:bCs/>
          <w:sz w:val="22"/>
          <w:szCs w:val="22"/>
        </w:rPr>
      </w:pPr>
    </w:p>
    <w:p w14:paraId="2DA60E1C" w14:textId="59F8A550" w:rsidR="00501F10" w:rsidRPr="00632BCE" w:rsidRDefault="007221B3" w:rsidP="007221B3">
      <w:pPr>
        <w:widowControl w:val="0"/>
        <w:suppressLineNumbers/>
        <w:tabs>
          <w:tab w:val="left" w:pos="340"/>
          <w:tab w:val="left" w:pos="2835"/>
        </w:tabs>
        <w:suppressAutoHyphens/>
        <w:spacing w:line="240" w:lineRule="exact"/>
        <w:jc w:val="both"/>
        <w:rPr>
          <w:bCs/>
          <w:sz w:val="22"/>
          <w:szCs w:val="22"/>
        </w:rPr>
      </w:pPr>
      <w:r w:rsidRPr="00632BCE">
        <w:rPr>
          <w:bCs/>
          <w:sz w:val="22"/>
          <w:szCs w:val="22"/>
        </w:rPr>
        <w:t xml:space="preserve">Handläggningen av ansökan sker i flera steg. Först </w:t>
      </w:r>
      <w:r w:rsidR="00416AE1" w:rsidRPr="00632BCE">
        <w:rPr>
          <w:bCs/>
          <w:sz w:val="22"/>
          <w:szCs w:val="22"/>
        </w:rPr>
        <w:t xml:space="preserve">genomförs </w:t>
      </w:r>
      <w:r w:rsidRPr="00632BCE">
        <w:rPr>
          <w:bCs/>
          <w:sz w:val="22"/>
          <w:szCs w:val="22"/>
        </w:rPr>
        <w:t>en grundläggande prövning. Där kontrolleras bland annat att ansökan är undertecknad av behörig firmatecknare</w:t>
      </w:r>
      <w:r w:rsidR="00974BBE" w:rsidRPr="00632BCE">
        <w:rPr>
          <w:bCs/>
          <w:sz w:val="22"/>
          <w:szCs w:val="22"/>
        </w:rPr>
        <w:t xml:space="preserve"> samt</w:t>
      </w:r>
      <w:r w:rsidRPr="00632BCE">
        <w:rPr>
          <w:bCs/>
          <w:sz w:val="22"/>
          <w:szCs w:val="22"/>
        </w:rPr>
        <w:t xml:space="preserve"> att ansökan med bilagor är kompletta</w:t>
      </w:r>
      <w:r w:rsidR="00501F10" w:rsidRPr="00632BCE">
        <w:rPr>
          <w:bCs/>
          <w:sz w:val="22"/>
          <w:szCs w:val="22"/>
        </w:rPr>
        <w:t xml:space="preserve">. </w:t>
      </w:r>
      <w:r w:rsidRPr="00632BCE">
        <w:rPr>
          <w:bCs/>
          <w:sz w:val="22"/>
          <w:szCs w:val="22"/>
        </w:rPr>
        <w:t>Därefter görs en fortsatt prövning av ansökan i sin helhet. Detta steg</w:t>
      </w:r>
      <w:r w:rsidR="00501F10" w:rsidRPr="00632BCE">
        <w:rPr>
          <w:bCs/>
          <w:sz w:val="22"/>
          <w:szCs w:val="22"/>
        </w:rPr>
        <w:t xml:space="preserve"> kan</w:t>
      </w:r>
      <w:r w:rsidRPr="00632BCE">
        <w:rPr>
          <w:bCs/>
          <w:sz w:val="22"/>
          <w:szCs w:val="22"/>
        </w:rPr>
        <w:t xml:space="preserve"> omfatta intervju</w:t>
      </w:r>
      <w:r w:rsidR="00880EE6" w:rsidRPr="00632BCE">
        <w:rPr>
          <w:bCs/>
          <w:sz w:val="22"/>
          <w:szCs w:val="22"/>
        </w:rPr>
        <w:t xml:space="preserve"> </w:t>
      </w:r>
      <w:r w:rsidRPr="00632BCE">
        <w:rPr>
          <w:bCs/>
          <w:sz w:val="22"/>
          <w:szCs w:val="22"/>
        </w:rPr>
        <w:t xml:space="preserve">med sökanden och granskning av lokal. </w:t>
      </w:r>
      <w:r w:rsidR="00AD759B" w:rsidRPr="00632BCE">
        <w:rPr>
          <w:bCs/>
          <w:sz w:val="22"/>
          <w:szCs w:val="22"/>
        </w:rPr>
        <w:t xml:space="preserve">Vid en ansökan om byte av lokal, genomförs alltid en lokalgranskning. </w:t>
      </w:r>
      <w:r w:rsidRPr="00632BCE">
        <w:rPr>
          <w:bCs/>
          <w:sz w:val="22"/>
          <w:szCs w:val="22"/>
        </w:rPr>
        <w:t>Utöver vad som framkommer i ansökan, kan även andra uppgifter komma att ligga till grund för beslut. Det kan exempelvis vara tidigare anmälningsärenden och tillsynsbeslut</w:t>
      </w:r>
      <w:r w:rsidR="00501F10" w:rsidRPr="00632BCE">
        <w:rPr>
          <w:bCs/>
          <w:sz w:val="22"/>
          <w:szCs w:val="22"/>
        </w:rPr>
        <w:t>.</w:t>
      </w:r>
      <w:r w:rsidRPr="00632BCE">
        <w:rPr>
          <w:bCs/>
          <w:sz w:val="22"/>
          <w:szCs w:val="22"/>
        </w:rPr>
        <w:t xml:space="preserve"> </w:t>
      </w:r>
      <w:r w:rsidR="00501F10" w:rsidRPr="00632BCE">
        <w:rPr>
          <w:bCs/>
          <w:sz w:val="22"/>
          <w:szCs w:val="22"/>
        </w:rPr>
        <w:t>Vid behov kan utbildningsförvaltningen komma att hämta in uppgifter från bland annat Polismyndigheten, Bolagsverket, Kronofogde</w:t>
      </w:r>
      <w:r w:rsidR="00D666A8" w:rsidRPr="00632BCE">
        <w:rPr>
          <w:bCs/>
          <w:sz w:val="22"/>
          <w:szCs w:val="22"/>
        </w:rPr>
        <w:t>n</w:t>
      </w:r>
      <w:r w:rsidR="00501F10" w:rsidRPr="00632BCE">
        <w:rPr>
          <w:bCs/>
          <w:sz w:val="22"/>
          <w:szCs w:val="22"/>
        </w:rPr>
        <w:t>, Skatteverket och kreditupplysningsföretag.</w:t>
      </w:r>
    </w:p>
    <w:p w14:paraId="0BFE8F8A" w14:textId="0CB5A554" w:rsidR="00501F10" w:rsidRPr="00632BCE" w:rsidRDefault="00501F10" w:rsidP="007221B3">
      <w:pPr>
        <w:widowControl w:val="0"/>
        <w:suppressLineNumbers/>
        <w:tabs>
          <w:tab w:val="left" w:pos="340"/>
          <w:tab w:val="left" w:pos="2835"/>
        </w:tabs>
        <w:suppressAutoHyphens/>
        <w:spacing w:line="240" w:lineRule="exact"/>
        <w:jc w:val="both"/>
        <w:rPr>
          <w:b/>
          <w:bCs/>
          <w:sz w:val="22"/>
          <w:szCs w:val="22"/>
        </w:rPr>
      </w:pPr>
    </w:p>
    <w:p w14:paraId="2F9443AF" w14:textId="37FA0528" w:rsidR="00501F10" w:rsidRPr="0032263A" w:rsidRDefault="00501F10" w:rsidP="007221B3">
      <w:pPr>
        <w:widowControl w:val="0"/>
        <w:suppressLineNumbers/>
        <w:tabs>
          <w:tab w:val="left" w:pos="340"/>
          <w:tab w:val="left" w:pos="2835"/>
        </w:tabs>
        <w:suppressAutoHyphens/>
        <w:spacing w:line="240" w:lineRule="exact"/>
        <w:jc w:val="both"/>
        <w:rPr>
          <w:bCs/>
          <w:sz w:val="22"/>
          <w:szCs w:val="22"/>
        </w:rPr>
      </w:pPr>
      <w:r w:rsidRPr="000F355D">
        <w:rPr>
          <w:bCs/>
          <w:sz w:val="22"/>
          <w:szCs w:val="22"/>
        </w:rPr>
        <w:t>Utbildningsnämnden strävar efter att handläggningstiden ska vara högst fyra månader efter att ansökan är komplett. Vid ansökan om tillfällig utökning strävar utbildningsnämnden efter att handläggningstiden ska vara högst en månad.</w:t>
      </w:r>
    </w:p>
    <w:p w14:paraId="0DA49751" w14:textId="7E4DB259" w:rsidR="00B43E0E" w:rsidRPr="00632BCE" w:rsidRDefault="00B43E0E" w:rsidP="007221B3">
      <w:pPr>
        <w:widowControl w:val="0"/>
        <w:suppressLineNumbers/>
        <w:tabs>
          <w:tab w:val="left" w:pos="340"/>
          <w:tab w:val="left" w:pos="2835"/>
        </w:tabs>
        <w:suppressAutoHyphens/>
        <w:spacing w:line="240" w:lineRule="exact"/>
        <w:jc w:val="both"/>
        <w:rPr>
          <w:bCs/>
          <w:sz w:val="22"/>
          <w:szCs w:val="22"/>
        </w:rPr>
      </w:pPr>
    </w:p>
    <w:p w14:paraId="05BFFBD1" w14:textId="067AFD41" w:rsidR="00B43E0E" w:rsidRPr="00D666A8" w:rsidRDefault="00B43E0E" w:rsidP="007221B3">
      <w:pPr>
        <w:widowControl w:val="0"/>
        <w:suppressLineNumbers/>
        <w:tabs>
          <w:tab w:val="left" w:pos="340"/>
          <w:tab w:val="left" w:pos="2835"/>
        </w:tabs>
        <w:suppressAutoHyphens/>
        <w:spacing w:line="240" w:lineRule="exact"/>
        <w:jc w:val="both"/>
        <w:rPr>
          <w:sz w:val="22"/>
          <w:szCs w:val="22"/>
        </w:rPr>
      </w:pPr>
      <w:r w:rsidRPr="00D666A8">
        <w:rPr>
          <w:sz w:val="22"/>
          <w:szCs w:val="22"/>
        </w:rPr>
        <w:t xml:space="preserve">Observera att den ansökta förändringen inte får genomföras förrän ett bifall lämnats från utbildningsnämnden. </w:t>
      </w:r>
    </w:p>
    <w:p w14:paraId="14983CF8" w14:textId="77777777" w:rsidR="00501F10" w:rsidRPr="00D666A8" w:rsidRDefault="00501F10" w:rsidP="007221B3">
      <w:pPr>
        <w:widowControl w:val="0"/>
        <w:suppressLineNumbers/>
        <w:tabs>
          <w:tab w:val="left" w:pos="340"/>
          <w:tab w:val="left" w:pos="2835"/>
        </w:tabs>
        <w:suppressAutoHyphens/>
        <w:spacing w:line="240" w:lineRule="exact"/>
        <w:jc w:val="both"/>
        <w:rPr>
          <w:sz w:val="22"/>
          <w:szCs w:val="22"/>
        </w:rPr>
      </w:pPr>
    </w:p>
    <w:p w14:paraId="25DDDD19" w14:textId="2B053938" w:rsidR="007221B3" w:rsidRPr="00D666A8" w:rsidRDefault="007221B3" w:rsidP="007221B3">
      <w:pPr>
        <w:widowControl w:val="0"/>
        <w:suppressLineNumbers/>
        <w:tabs>
          <w:tab w:val="left" w:pos="340"/>
          <w:tab w:val="left" w:pos="2835"/>
        </w:tabs>
        <w:suppressAutoHyphens/>
        <w:spacing w:line="240" w:lineRule="exact"/>
        <w:jc w:val="both"/>
        <w:rPr>
          <w:sz w:val="22"/>
          <w:szCs w:val="22"/>
        </w:rPr>
      </w:pPr>
      <w:r w:rsidRPr="00D666A8">
        <w:rPr>
          <w:sz w:val="22"/>
          <w:szCs w:val="22"/>
        </w:rPr>
        <w:t xml:space="preserve">Läs mer om prövningen i Riktlinjer för fristående </w:t>
      </w:r>
      <w:r w:rsidR="00996033">
        <w:rPr>
          <w:sz w:val="22"/>
          <w:szCs w:val="22"/>
        </w:rPr>
        <w:t>fritidshem</w:t>
      </w:r>
      <w:r w:rsidRPr="00D666A8">
        <w:rPr>
          <w:sz w:val="22"/>
          <w:szCs w:val="22"/>
        </w:rPr>
        <w:t xml:space="preserve"> i Stockholms stad.</w:t>
      </w:r>
    </w:p>
    <w:p w14:paraId="4B77E0F2" w14:textId="77777777" w:rsidR="007221B3" w:rsidRPr="00D666A8" w:rsidRDefault="007221B3" w:rsidP="007221B3">
      <w:pPr>
        <w:widowControl w:val="0"/>
        <w:suppressLineNumbers/>
        <w:tabs>
          <w:tab w:val="left" w:pos="340"/>
          <w:tab w:val="left" w:pos="2835"/>
        </w:tabs>
        <w:suppressAutoHyphens/>
        <w:spacing w:line="240" w:lineRule="exact"/>
        <w:jc w:val="both"/>
        <w:rPr>
          <w:sz w:val="22"/>
          <w:szCs w:val="22"/>
        </w:rPr>
      </w:pPr>
    </w:p>
    <w:p w14:paraId="50FD8E16" w14:textId="38472A83" w:rsidR="007221B3" w:rsidRPr="00D666A8" w:rsidRDefault="007221B3" w:rsidP="007221B3">
      <w:pPr>
        <w:widowControl w:val="0"/>
        <w:suppressLineNumbers/>
        <w:tabs>
          <w:tab w:val="left" w:pos="340"/>
          <w:tab w:val="left" w:pos="2835"/>
        </w:tabs>
        <w:suppressAutoHyphens/>
        <w:spacing w:line="240" w:lineRule="exact"/>
        <w:jc w:val="both"/>
        <w:rPr>
          <w:rStyle w:val="Hyperlnk"/>
          <w:color w:val="auto"/>
          <w:sz w:val="22"/>
          <w:szCs w:val="22"/>
        </w:rPr>
      </w:pPr>
      <w:r w:rsidRPr="00D666A8">
        <w:rPr>
          <w:sz w:val="22"/>
          <w:szCs w:val="22"/>
        </w:rPr>
        <w:t xml:space="preserve">Ansökan ska fyllas i elektroniskt och undertecknas av behörig firmatecknare. Undertecknad ansökan inklusive bilagor ska skannas och skickas in digitalt i PDF-format till: </w:t>
      </w:r>
      <w:hyperlink r:id="rId9" w:history="1">
        <w:r w:rsidR="00422D35" w:rsidRPr="00D666A8">
          <w:rPr>
            <w:rStyle w:val="Hyperlnk"/>
            <w:sz w:val="22"/>
            <w:szCs w:val="22"/>
          </w:rPr>
          <w:t>registrator.utbildning@edu.stockholm.se</w:t>
        </w:r>
      </w:hyperlink>
      <w:r w:rsidR="00880EE6" w:rsidRPr="00D666A8">
        <w:rPr>
          <w:sz w:val="22"/>
          <w:szCs w:val="22"/>
        </w:rPr>
        <w:t xml:space="preserve"> </w:t>
      </w:r>
    </w:p>
    <w:p w14:paraId="2A40CA98" w14:textId="77777777" w:rsidR="007221B3" w:rsidRPr="00D666A8" w:rsidRDefault="007221B3" w:rsidP="007221B3">
      <w:pPr>
        <w:widowControl w:val="0"/>
        <w:suppressLineNumbers/>
        <w:tabs>
          <w:tab w:val="left" w:pos="340"/>
          <w:tab w:val="left" w:pos="2835"/>
        </w:tabs>
        <w:suppressAutoHyphens/>
        <w:spacing w:line="240" w:lineRule="exact"/>
        <w:jc w:val="both"/>
        <w:rPr>
          <w:rStyle w:val="Hyperlnk"/>
          <w:color w:val="auto"/>
          <w:sz w:val="22"/>
          <w:szCs w:val="22"/>
        </w:rPr>
      </w:pPr>
    </w:p>
    <w:p w14:paraId="49B685EE" w14:textId="77777777" w:rsidR="00CA2162" w:rsidRDefault="00CA2162" w:rsidP="00CA2162">
      <w:pPr>
        <w:widowControl w:val="0"/>
        <w:suppressLineNumbers/>
        <w:tabs>
          <w:tab w:val="left" w:pos="340"/>
          <w:tab w:val="left" w:pos="2835"/>
        </w:tabs>
        <w:suppressAutoHyphens/>
        <w:spacing w:line="240" w:lineRule="exact"/>
        <w:jc w:val="both"/>
        <w:rPr>
          <w:sz w:val="22"/>
          <w:szCs w:val="22"/>
        </w:rPr>
      </w:pPr>
      <w:r>
        <w:rPr>
          <w:sz w:val="22"/>
          <w:szCs w:val="22"/>
        </w:rPr>
        <w:t xml:space="preserve">Förskoleavdelningen använder sig av förenklad delgivning avseende beslut om avslag i enlighet med delgivningslagen (2010:1932), läs mer på </w:t>
      </w:r>
      <w:hyperlink r:id="rId10" w:history="1">
        <w:r>
          <w:rPr>
            <w:rStyle w:val="Hyperlnk"/>
            <w:sz w:val="22"/>
            <w:szCs w:val="22"/>
          </w:rPr>
          <w:t xml:space="preserve">https://leverantor.stockholm/ </w:t>
        </w:r>
      </w:hyperlink>
      <w:r>
        <w:rPr>
          <w:sz w:val="22"/>
          <w:szCs w:val="22"/>
        </w:rPr>
        <w:t xml:space="preserve">  </w:t>
      </w:r>
    </w:p>
    <w:p w14:paraId="1AE09062" w14:textId="77777777" w:rsidR="00CA2162" w:rsidRDefault="00CA2162" w:rsidP="00AD759B">
      <w:pPr>
        <w:widowControl w:val="0"/>
        <w:suppressLineNumbers/>
        <w:tabs>
          <w:tab w:val="left" w:pos="340"/>
          <w:tab w:val="left" w:pos="2835"/>
        </w:tabs>
        <w:suppressAutoHyphens/>
        <w:spacing w:line="240" w:lineRule="exact"/>
        <w:jc w:val="both"/>
        <w:rPr>
          <w:rStyle w:val="Hyperlnk"/>
          <w:i/>
          <w:iCs/>
          <w:color w:val="auto"/>
          <w:sz w:val="22"/>
          <w:szCs w:val="22"/>
          <w:u w:val="none"/>
        </w:rPr>
      </w:pPr>
    </w:p>
    <w:p w14:paraId="28698DC1" w14:textId="031A1692" w:rsidR="00F560E5" w:rsidRPr="00D666A8" w:rsidRDefault="007221B3" w:rsidP="00AD759B">
      <w:pPr>
        <w:widowControl w:val="0"/>
        <w:suppressLineNumbers/>
        <w:tabs>
          <w:tab w:val="left" w:pos="340"/>
          <w:tab w:val="left" w:pos="2835"/>
        </w:tabs>
        <w:suppressAutoHyphens/>
        <w:spacing w:line="240" w:lineRule="exact"/>
        <w:jc w:val="both"/>
        <w:rPr>
          <w:i/>
          <w:iCs/>
          <w:sz w:val="22"/>
          <w:szCs w:val="22"/>
        </w:rPr>
      </w:pPr>
      <w:r w:rsidRPr="00D666A8">
        <w:rPr>
          <w:rStyle w:val="Hyperlnk"/>
          <w:i/>
          <w:iCs/>
          <w:color w:val="auto"/>
          <w:sz w:val="22"/>
          <w:szCs w:val="22"/>
          <w:u w:val="none"/>
        </w:rPr>
        <w:t>Alla handlingar som kommer in till utbildningsförvaltningen blir allmänna handlingar. En sekretessprövning görs vid varje enskild begäran om utlämnande. Information om utbildningsnämndens behandling av personuppgifter finns längst ned i blanketten.</w:t>
      </w:r>
      <w:r w:rsidR="00F560E5" w:rsidRPr="00D666A8">
        <w:rPr>
          <w:sz w:val="22"/>
          <w:szCs w:val="22"/>
        </w:rPr>
        <w:tab/>
      </w:r>
    </w:p>
    <w:p w14:paraId="6DF0CF51" w14:textId="77777777" w:rsidR="00BE174E" w:rsidRPr="00440FB9" w:rsidRDefault="00BE174E" w:rsidP="00EF5CCB">
      <w:pPr>
        <w:widowControl w:val="0"/>
        <w:suppressLineNumbers/>
        <w:pBdr>
          <w:bottom w:val="single" w:sz="12" w:space="1" w:color="auto"/>
        </w:pBdr>
        <w:suppressAutoHyphens/>
        <w:spacing w:line="240" w:lineRule="exact"/>
        <w:jc w:val="both"/>
        <w:rPr>
          <w:rFonts w:ascii="Arial" w:hAnsi="Arial" w:cs="Arial"/>
          <w:sz w:val="22"/>
          <w:szCs w:val="22"/>
        </w:rPr>
      </w:pPr>
    </w:p>
    <w:p w14:paraId="4A4E46BE" w14:textId="645438DC" w:rsidR="00DE4F40" w:rsidRDefault="00DE4F40" w:rsidP="00EF5CCB">
      <w:pPr>
        <w:widowControl w:val="0"/>
        <w:suppressLineNumbers/>
        <w:tabs>
          <w:tab w:val="left" w:pos="340"/>
          <w:tab w:val="left" w:pos="2835"/>
        </w:tabs>
        <w:suppressAutoHyphens/>
        <w:spacing w:line="240" w:lineRule="exact"/>
      </w:pPr>
    </w:p>
    <w:p w14:paraId="0E163681" w14:textId="1B077A4D" w:rsidR="008146B7" w:rsidRPr="00440FB9" w:rsidRDefault="008146B7" w:rsidP="00632BCE">
      <w:pPr>
        <w:widowControl w:val="0"/>
        <w:suppressLineNumbers/>
        <w:suppressAutoHyphens/>
        <w:spacing w:line="240" w:lineRule="exact"/>
        <w:rPr>
          <w:sz w:val="22"/>
          <w:szCs w:val="22"/>
        </w:rPr>
      </w:pPr>
      <w:r w:rsidRPr="00EB61B2">
        <w:rPr>
          <w:b/>
          <w:sz w:val="22"/>
          <w:szCs w:val="22"/>
        </w:rPr>
        <w:t xml:space="preserve">Klicka i de alternativ </w:t>
      </w:r>
      <w:r>
        <w:rPr>
          <w:b/>
          <w:sz w:val="22"/>
          <w:szCs w:val="22"/>
        </w:rPr>
        <w:t xml:space="preserve">som </w:t>
      </w:r>
      <w:r w:rsidRPr="00EB61B2">
        <w:rPr>
          <w:b/>
          <w:sz w:val="22"/>
          <w:szCs w:val="22"/>
        </w:rPr>
        <w:t>gäller för ansökan</w:t>
      </w:r>
    </w:p>
    <w:p w14:paraId="4AE09E45" w14:textId="77777777" w:rsidR="009453DC" w:rsidRPr="00440FB9" w:rsidRDefault="005631AE" w:rsidP="005631AE">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
            <w:enabled/>
            <w:calcOnExit w:val="0"/>
            <w:checkBox>
              <w:sizeAuto/>
              <w:default w:val="0"/>
              <w:checked w:val="0"/>
            </w:checkBox>
          </w:ffData>
        </w:fldChar>
      </w:r>
      <w:r w:rsidRPr="00BF5831">
        <w:rPr>
          <w:sz w:val="22"/>
          <w:szCs w:val="22"/>
        </w:rPr>
        <w:instrText xml:space="preserve"> FORMCHECKBOX </w:instrText>
      </w:r>
      <w:r w:rsidR="00EC526D">
        <w:rPr>
          <w:sz w:val="22"/>
          <w:szCs w:val="22"/>
        </w:rPr>
      </w:r>
      <w:r w:rsidR="00EC526D">
        <w:rPr>
          <w:sz w:val="22"/>
          <w:szCs w:val="22"/>
        </w:rPr>
        <w:fldChar w:fldCharType="separate"/>
      </w:r>
      <w:r w:rsidRPr="00440FB9">
        <w:rPr>
          <w:sz w:val="22"/>
          <w:szCs w:val="22"/>
        </w:rPr>
        <w:fldChar w:fldCharType="end"/>
      </w:r>
      <w:r w:rsidRPr="00BF5831">
        <w:rPr>
          <w:sz w:val="22"/>
          <w:szCs w:val="22"/>
        </w:rPr>
        <w:t xml:space="preserve"> </w:t>
      </w:r>
      <w:r w:rsidR="009453DC" w:rsidRPr="00440FB9">
        <w:rPr>
          <w:sz w:val="22"/>
          <w:szCs w:val="22"/>
        </w:rPr>
        <w:t>Tillfällig utökning av antalet platser</w:t>
      </w:r>
    </w:p>
    <w:p w14:paraId="34F9B9CC" w14:textId="77777777" w:rsidR="00BF5831" w:rsidRDefault="009453DC" w:rsidP="005631AE">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
            <w:enabled/>
            <w:calcOnExit w:val="0"/>
            <w:checkBox>
              <w:sizeAuto/>
              <w:default w:val="0"/>
              <w:checked w:val="0"/>
            </w:checkBox>
          </w:ffData>
        </w:fldChar>
      </w:r>
      <w:r w:rsidRPr="00BF5831">
        <w:rPr>
          <w:sz w:val="22"/>
          <w:szCs w:val="22"/>
        </w:rPr>
        <w:instrText xml:space="preserve"> FORMCHECKBOX </w:instrText>
      </w:r>
      <w:r w:rsidR="00EC526D">
        <w:rPr>
          <w:sz w:val="22"/>
          <w:szCs w:val="22"/>
        </w:rPr>
      </w:r>
      <w:r w:rsidR="00EC526D">
        <w:rPr>
          <w:sz w:val="22"/>
          <w:szCs w:val="22"/>
        </w:rPr>
        <w:fldChar w:fldCharType="separate"/>
      </w:r>
      <w:r w:rsidRPr="00440FB9">
        <w:rPr>
          <w:sz w:val="22"/>
          <w:szCs w:val="22"/>
        </w:rPr>
        <w:fldChar w:fldCharType="end"/>
      </w:r>
      <w:r w:rsidRPr="00BF5831">
        <w:rPr>
          <w:sz w:val="22"/>
          <w:szCs w:val="22"/>
        </w:rPr>
        <w:t xml:space="preserve"> </w:t>
      </w:r>
      <w:r w:rsidRPr="00440FB9">
        <w:rPr>
          <w:sz w:val="22"/>
          <w:szCs w:val="22"/>
        </w:rPr>
        <w:t>Permanent utökning av antalet platser</w:t>
      </w:r>
    </w:p>
    <w:p w14:paraId="2329B3A7" w14:textId="0CABC6E3" w:rsidR="005631AE" w:rsidRPr="00440FB9" w:rsidRDefault="005631AE" w:rsidP="005631AE">
      <w:pPr>
        <w:widowControl w:val="0"/>
        <w:suppressLineNumbers/>
        <w:tabs>
          <w:tab w:val="left" w:pos="340"/>
          <w:tab w:val="left" w:pos="2835"/>
        </w:tabs>
        <w:suppressAutoHyphens/>
        <w:spacing w:line="300" w:lineRule="exact"/>
        <w:rPr>
          <w:sz w:val="22"/>
          <w:szCs w:val="22"/>
        </w:rPr>
      </w:pPr>
      <w:r w:rsidRPr="00440FB9">
        <w:rPr>
          <w:sz w:val="22"/>
          <w:szCs w:val="22"/>
        </w:rPr>
        <w:tab/>
      </w:r>
    </w:p>
    <w:p w14:paraId="11DDC531" w14:textId="5B615978" w:rsidR="005631AE" w:rsidRPr="00440FB9" w:rsidRDefault="005631AE" w:rsidP="005631AE">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Kryss1"/>
            <w:enabled/>
            <w:calcOnExit w:val="0"/>
            <w:checkBox>
              <w:sizeAuto/>
              <w:default w:val="0"/>
              <w:checked w:val="0"/>
            </w:checkBox>
          </w:ffData>
        </w:fldChar>
      </w:r>
      <w:r w:rsidRPr="00BF5831">
        <w:rPr>
          <w:sz w:val="22"/>
          <w:szCs w:val="22"/>
        </w:rPr>
        <w:instrText xml:space="preserve"> FORMCHECKBOX </w:instrText>
      </w:r>
      <w:r w:rsidR="00EC526D">
        <w:rPr>
          <w:sz w:val="22"/>
          <w:szCs w:val="22"/>
        </w:rPr>
      </w:r>
      <w:r w:rsidR="00EC526D">
        <w:rPr>
          <w:sz w:val="22"/>
          <w:szCs w:val="22"/>
        </w:rPr>
        <w:fldChar w:fldCharType="separate"/>
      </w:r>
      <w:r w:rsidRPr="00440FB9">
        <w:rPr>
          <w:sz w:val="22"/>
          <w:szCs w:val="22"/>
        </w:rPr>
        <w:fldChar w:fldCharType="end"/>
      </w:r>
      <w:r w:rsidRPr="00440FB9">
        <w:rPr>
          <w:sz w:val="22"/>
          <w:szCs w:val="22"/>
        </w:rPr>
        <w:t xml:space="preserve"> </w:t>
      </w:r>
      <w:r w:rsidR="00470337" w:rsidRPr="00440FB9">
        <w:rPr>
          <w:sz w:val="22"/>
          <w:szCs w:val="22"/>
        </w:rPr>
        <w:t>Utökning av lokal</w:t>
      </w:r>
    </w:p>
    <w:p w14:paraId="3FC29DB5" w14:textId="428A9311" w:rsidR="00AD759B" w:rsidRPr="00440FB9" w:rsidRDefault="00AD759B" w:rsidP="00AD759B">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Kryss1"/>
            <w:enabled/>
            <w:calcOnExit w:val="0"/>
            <w:checkBox>
              <w:sizeAuto/>
              <w:default w:val="0"/>
              <w:checked w:val="0"/>
            </w:checkBox>
          </w:ffData>
        </w:fldChar>
      </w:r>
      <w:r w:rsidRPr="00BF5831">
        <w:rPr>
          <w:sz w:val="22"/>
          <w:szCs w:val="22"/>
        </w:rPr>
        <w:instrText xml:space="preserve"> FORMCHECKBOX </w:instrText>
      </w:r>
      <w:r w:rsidR="00EC526D">
        <w:rPr>
          <w:sz w:val="22"/>
          <w:szCs w:val="22"/>
        </w:rPr>
      </w:r>
      <w:r w:rsidR="00EC526D">
        <w:rPr>
          <w:sz w:val="22"/>
          <w:szCs w:val="22"/>
        </w:rPr>
        <w:fldChar w:fldCharType="separate"/>
      </w:r>
      <w:r w:rsidRPr="00440FB9">
        <w:rPr>
          <w:sz w:val="22"/>
          <w:szCs w:val="22"/>
        </w:rPr>
        <w:fldChar w:fldCharType="end"/>
      </w:r>
      <w:r w:rsidRPr="00BF5831">
        <w:rPr>
          <w:sz w:val="22"/>
          <w:szCs w:val="22"/>
        </w:rPr>
        <w:t xml:space="preserve"> </w:t>
      </w:r>
      <w:r w:rsidR="00470337" w:rsidRPr="00440FB9">
        <w:rPr>
          <w:sz w:val="22"/>
          <w:szCs w:val="22"/>
        </w:rPr>
        <w:t>Tillfälligt byte av lokal</w:t>
      </w:r>
    </w:p>
    <w:p w14:paraId="475EAAF7" w14:textId="0DA49C76" w:rsidR="00470337" w:rsidRPr="00440FB9" w:rsidRDefault="00470337" w:rsidP="00470337">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Kryss1"/>
            <w:enabled/>
            <w:calcOnExit w:val="0"/>
            <w:checkBox>
              <w:sizeAuto/>
              <w:default w:val="0"/>
              <w:checked w:val="0"/>
            </w:checkBox>
          </w:ffData>
        </w:fldChar>
      </w:r>
      <w:r w:rsidRPr="00BF5831">
        <w:rPr>
          <w:sz w:val="22"/>
          <w:szCs w:val="22"/>
        </w:rPr>
        <w:instrText xml:space="preserve"> FORMCHECKBOX </w:instrText>
      </w:r>
      <w:r w:rsidR="00EC526D">
        <w:rPr>
          <w:sz w:val="22"/>
          <w:szCs w:val="22"/>
        </w:rPr>
      </w:r>
      <w:r w:rsidR="00EC526D">
        <w:rPr>
          <w:sz w:val="22"/>
          <w:szCs w:val="22"/>
        </w:rPr>
        <w:fldChar w:fldCharType="separate"/>
      </w:r>
      <w:r w:rsidRPr="00440FB9">
        <w:rPr>
          <w:sz w:val="22"/>
          <w:szCs w:val="22"/>
        </w:rPr>
        <w:fldChar w:fldCharType="end"/>
      </w:r>
      <w:r w:rsidRPr="00440FB9">
        <w:rPr>
          <w:sz w:val="22"/>
          <w:szCs w:val="22"/>
        </w:rPr>
        <w:t xml:space="preserve"> Permanent byte av lokal</w:t>
      </w:r>
    </w:p>
    <w:p w14:paraId="5938D28F" w14:textId="15D194DC" w:rsidR="00470337" w:rsidRDefault="00470337" w:rsidP="00AD759B">
      <w:pPr>
        <w:widowControl w:val="0"/>
        <w:suppressLineNumbers/>
        <w:tabs>
          <w:tab w:val="left" w:pos="340"/>
          <w:tab w:val="left" w:pos="2835"/>
        </w:tabs>
        <w:suppressAutoHyphens/>
        <w:spacing w:line="300" w:lineRule="exact"/>
      </w:pPr>
    </w:p>
    <w:p w14:paraId="7CB3BDB6" w14:textId="77777777" w:rsidR="00EF468D" w:rsidRDefault="00EF468D" w:rsidP="00EF468D"/>
    <w:p w14:paraId="0CC87ABD" w14:textId="77777777" w:rsidR="00D666A8" w:rsidRDefault="00D666A8" w:rsidP="00CB0F42">
      <w:pPr>
        <w:keepNext/>
        <w:rPr>
          <w:rStyle w:val="Stark"/>
          <w:sz w:val="24"/>
          <w:szCs w:val="24"/>
        </w:rPr>
      </w:pPr>
    </w:p>
    <w:p w14:paraId="2E93C625" w14:textId="77777777" w:rsidR="00996033" w:rsidRDefault="00996033">
      <w:pPr>
        <w:rPr>
          <w:rStyle w:val="Stark"/>
          <w:sz w:val="24"/>
          <w:szCs w:val="24"/>
        </w:rPr>
      </w:pPr>
      <w:r>
        <w:rPr>
          <w:rStyle w:val="Stark"/>
          <w:sz w:val="24"/>
          <w:szCs w:val="24"/>
        </w:rPr>
        <w:br w:type="page"/>
      </w:r>
    </w:p>
    <w:p w14:paraId="7ACCBDA0" w14:textId="47D76D95" w:rsidR="00AD759B" w:rsidRPr="008B4A05" w:rsidRDefault="00AD759B" w:rsidP="00CB0F42">
      <w:pPr>
        <w:keepNext/>
        <w:rPr>
          <w:rStyle w:val="Stark"/>
          <w:sz w:val="24"/>
          <w:szCs w:val="24"/>
        </w:rPr>
      </w:pPr>
      <w:r w:rsidRPr="008B4A05">
        <w:rPr>
          <w:rStyle w:val="Stark"/>
          <w:sz w:val="24"/>
          <w:szCs w:val="24"/>
        </w:rPr>
        <w:lastRenderedPageBreak/>
        <w:t>VERKSAMHETEN</w:t>
      </w:r>
    </w:p>
    <w:p w14:paraId="1B939A43" w14:textId="77777777" w:rsidR="00AD759B" w:rsidRDefault="00AD759B" w:rsidP="00AD759B">
      <w:pPr>
        <w:pStyle w:val="Rubrik1"/>
      </w:pPr>
    </w:p>
    <w:p w14:paraId="0891CEFD" w14:textId="67E7E286" w:rsidR="00AD759B" w:rsidRPr="00B55A2A" w:rsidRDefault="00AD759B" w:rsidP="00CB0F42">
      <w:pPr>
        <w:keepNext/>
        <w:widowControl w:val="0"/>
        <w:suppressLineNumbers/>
        <w:tabs>
          <w:tab w:val="left" w:pos="284"/>
        </w:tabs>
        <w:suppressAutoHyphens/>
        <w:spacing w:line="240" w:lineRule="exact"/>
        <w:rPr>
          <w:b/>
          <w:sz w:val="22"/>
          <w:szCs w:val="22"/>
        </w:rPr>
      </w:pPr>
      <w:r w:rsidRPr="00B55A2A">
        <w:rPr>
          <w:b/>
          <w:sz w:val="22"/>
          <w:szCs w:val="22"/>
        </w:rPr>
        <w:t>Uppgifter om</w:t>
      </w:r>
      <w:r w:rsidR="00996033">
        <w:rPr>
          <w:b/>
          <w:sz w:val="22"/>
          <w:szCs w:val="22"/>
        </w:rPr>
        <w:t xml:space="preserve"> fritidshemmet</w:t>
      </w:r>
      <w:r w:rsidRPr="00B55A2A">
        <w:rPr>
          <w:b/>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AD759B" w:rsidRPr="001A70AB" w14:paraId="63A64708" w14:textId="77777777" w:rsidTr="00AD759B">
        <w:trPr>
          <w:cantSplit/>
          <w:trHeight w:hRule="exact" w:val="244"/>
        </w:trPr>
        <w:tc>
          <w:tcPr>
            <w:tcW w:w="6526" w:type="dxa"/>
            <w:gridSpan w:val="2"/>
            <w:tcBorders>
              <w:bottom w:val="nil"/>
            </w:tcBorders>
            <w:noWrap/>
          </w:tcPr>
          <w:p w14:paraId="5CBE80CC" w14:textId="6876C308"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F</w:t>
            </w:r>
            <w:r w:rsidR="00996033">
              <w:rPr>
                <w:sz w:val="18"/>
                <w:szCs w:val="18"/>
              </w:rPr>
              <w:t>ritidshemmets</w:t>
            </w:r>
            <w:r w:rsidRPr="001A70AB">
              <w:rPr>
                <w:sz w:val="18"/>
                <w:szCs w:val="18"/>
              </w:rPr>
              <w:t xml:space="preserve"> namn</w:t>
            </w:r>
          </w:p>
        </w:tc>
        <w:tc>
          <w:tcPr>
            <w:tcW w:w="3108" w:type="dxa"/>
            <w:tcBorders>
              <w:bottom w:val="nil"/>
            </w:tcBorders>
            <w:noWrap/>
          </w:tcPr>
          <w:p w14:paraId="135FF77E" w14:textId="59B4DF14" w:rsidR="00AD759B" w:rsidRPr="001A70AB" w:rsidRDefault="00AD759B" w:rsidP="00AD759B">
            <w:pPr>
              <w:widowControl w:val="0"/>
              <w:suppressLineNumbers/>
              <w:suppressAutoHyphens/>
              <w:spacing w:line="220" w:lineRule="exact"/>
              <w:ind w:left="57" w:right="57"/>
              <w:rPr>
                <w:sz w:val="18"/>
                <w:szCs w:val="18"/>
              </w:rPr>
            </w:pPr>
            <w:r>
              <w:rPr>
                <w:sz w:val="18"/>
                <w:szCs w:val="18"/>
              </w:rPr>
              <w:t>T</w:t>
            </w:r>
            <w:r w:rsidRPr="001A70AB">
              <w:rPr>
                <w:sz w:val="18"/>
                <w:szCs w:val="18"/>
              </w:rPr>
              <w:t>elefonnummer till f</w:t>
            </w:r>
            <w:r w:rsidR="00996033">
              <w:rPr>
                <w:sz w:val="18"/>
                <w:szCs w:val="18"/>
              </w:rPr>
              <w:t>ritidshemmet</w:t>
            </w:r>
          </w:p>
        </w:tc>
      </w:tr>
      <w:tr w:rsidR="00AD759B" w:rsidRPr="001A70AB" w14:paraId="4634440F" w14:textId="77777777" w:rsidTr="00F40754">
        <w:trPr>
          <w:cantSplit/>
          <w:trHeight w:hRule="exact" w:val="284"/>
        </w:trPr>
        <w:tc>
          <w:tcPr>
            <w:tcW w:w="6526" w:type="dxa"/>
            <w:gridSpan w:val="2"/>
            <w:tcBorders>
              <w:top w:val="nil"/>
              <w:bottom w:val="single" w:sz="4" w:space="0" w:color="auto"/>
            </w:tcBorders>
            <w:noWrap/>
          </w:tcPr>
          <w:p w14:paraId="7CFFE8D3"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0093EE94"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1E276520" w14:textId="77777777" w:rsidTr="00AD759B">
        <w:trPr>
          <w:cantSplit/>
          <w:trHeight w:hRule="exact" w:val="244"/>
        </w:trPr>
        <w:tc>
          <w:tcPr>
            <w:tcW w:w="4825" w:type="dxa"/>
            <w:tcBorders>
              <w:bottom w:val="nil"/>
            </w:tcBorders>
            <w:noWrap/>
          </w:tcPr>
          <w:p w14:paraId="5E23D84D" w14:textId="01D4C985"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F</w:t>
            </w:r>
            <w:r w:rsidR="00996033">
              <w:rPr>
                <w:sz w:val="18"/>
                <w:szCs w:val="18"/>
              </w:rPr>
              <w:t>ritidshemmet</w:t>
            </w:r>
            <w:r w:rsidRPr="001A70AB">
              <w:rPr>
                <w:sz w:val="18"/>
                <w:szCs w:val="18"/>
              </w:rPr>
              <w:t>s adress</w:t>
            </w:r>
          </w:p>
        </w:tc>
        <w:tc>
          <w:tcPr>
            <w:tcW w:w="1701" w:type="dxa"/>
            <w:tcBorders>
              <w:bottom w:val="nil"/>
            </w:tcBorders>
            <w:noWrap/>
          </w:tcPr>
          <w:p w14:paraId="202DFA03"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1EDCF81E"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D759B" w:rsidRPr="001A70AB" w14:paraId="47A0FDCE" w14:textId="77777777" w:rsidTr="00CB0F42">
        <w:trPr>
          <w:cantSplit/>
          <w:trHeight w:hRule="exact" w:val="284"/>
        </w:trPr>
        <w:tc>
          <w:tcPr>
            <w:tcW w:w="4825" w:type="dxa"/>
            <w:tcBorders>
              <w:top w:val="nil"/>
              <w:bottom w:val="single" w:sz="4" w:space="0" w:color="auto"/>
            </w:tcBorders>
            <w:noWrap/>
          </w:tcPr>
          <w:p w14:paraId="685F4860"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2A687D38"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single" w:sz="4" w:space="0" w:color="auto"/>
            </w:tcBorders>
          </w:tcPr>
          <w:p w14:paraId="059887DE"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F40754" w:rsidRPr="001A70AB" w14:paraId="5E05C034" w14:textId="77777777" w:rsidTr="00CB0F42">
        <w:trPr>
          <w:cantSplit/>
          <w:trHeight w:hRule="exact" w:val="284"/>
        </w:trPr>
        <w:tc>
          <w:tcPr>
            <w:tcW w:w="4825" w:type="dxa"/>
            <w:tcBorders>
              <w:top w:val="single" w:sz="4" w:space="0" w:color="auto"/>
              <w:bottom w:val="nil"/>
            </w:tcBorders>
            <w:noWrap/>
          </w:tcPr>
          <w:p w14:paraId="39F7FA28" w14:textId="0F99073A" w:rsidR="00F40754" w:rsidRPr="00F40754" w:rsidRDefault="00F40754" w:rsidP="00F40754">
            <w:pPr>
              <w:widowControl w:val="0"/>
              <w:suppressLineNumbers/>
              <w:suppressAutoHyphens/>
              <w:spacing w:line="220" w:lineRule="exact"/>
              <w:ind w:left="57" w:right="57"/>
              <w:rPr>
                <w:sz w:val="18"/>
                <w:szCs w:val="18"/>
              </w:rPr>
            </w:pPr>
            <w:r w:rsidRPr="00F40754">
              <w:rPr>
                <w:sz w:val="18"/>
                <w:szCs w:val="18"/>
              </w:rPr>
              <w:t>Enhetsnummer</w:t>
            </w:r>
          </w:p>
        </w:tc>
        <w:tc>
          <w:tcPr>
            <w:tcW w:w="4809" w:type="dxa"/>
            <w:gridSpan w:val="2"/>
            <w:tcBorders>
              <w:top w:val="single" w:sz="4" w:space="0" w:color="auto"/>
              <w:bottom w:val="nil"/>
            </w:tcBorders>
            <w:noWrap/>
          </w:tcPr>
          <w:p w14:paraId="29A5EEE5" w14:textId="77777777" w:rsidR="00F40754" w:rsidRPr="00F40754" w:rsidRDefault="00F40754" w:rsidP="00F40754">
            <w:pPr>
              <w:widowControl w:val="0"/>
              <w:suppressLineNumbers/>
              <w:suppressAutoHyphens/>
              <w:spacing w:line="220" w:lineRule="exact"/>
              <w:ind w:left="57" w:right="57"/>
              <w:rPr>
                <w:sz w:val="18"/>
                <w:szCs w:val="18"/>
              </w:rPr>
            </w:pPr>
            <w:r w:rsidRPr="00F40754">
              <w:rPr>
                <w:sz w:val="18"/>
                <w:szCs w:val="18"/>
              </w:rPr>
              <w:t>Stadsdel</w:t>
            </w:r>
          </w:p>
          <w:p w14:paraId="58E18059" w14:textId="2C07B424" w:rsidR="00F40754" w:rsidRPr="00F40754" w:rsidRDefault="00F40754" w:rsidP="00F40754">
            <w:pPr>
              <w:widowControl w:val="0"/>
              <w:suppressLineNumbers/>
              <w:suppressAutoHyphens/>
              <w:spacing w:line="220" w:lineRule="exact"/>
              <w:ind w:left="57" w:right="57"/>
              <w:rPr>
                <w:sz w:val="18"/>
                <w:szCs w:val="18"/>
              </w:rPr>
            </w:pPr>
          </w:p>
        </w:tc>
      </w:tr>
      <w:tr w:rsidR="00F40754" w:rsidRPr="001A70AB" w14:paraId="32DFC28F" w14:textId="77777777" w:rsidTr="00CB0F42">
        <w:trPr>
          <w:cantSplit/>
          <w:trHeight w:hRule="exact" w:val="284"/>
        </w:trPr>
        <w:tc>
          <w:tcPr>
            <w:tcW w:w="4825" w:type="dxa"/>
            <w:tcBorders>
              <w:top w:val="nil"/>
              <w:bottom w:val="single" w:sz="4" w:space="0" w:color="auto"/>
            </w:tcBorders>
            <w:noWrap/>
          </w:tcPr>
          <w:p w14:paraId="72CEDF95" w14:textId="27283B30" w:rsidR="00F40754" w:rsidRPr="001A70AB" w:rsidRDefault="00F40754"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09" w:type="dxa"/>
            <w:gridSpan w:val="2"/>
            <w:tcBorders>
              <w:top w:val="nil"/>
              <w:bottom w:val="single" w:sz="4" w:space="0" w:color="auto"/>
            </w:tcBorders>
            <w:noWrap/>
          </w:tcPr>
          <w:p w14:paraId="73B99D98" w14:textId="3E969940" w:rsidR="00F40754" w:rsidRPr="001A70AB" w:rsidRDefault="00CB0F42" w:rsidP="00AD759B">
            <w:pPr>
              <w:widowControl w:val="0"/>
              <w:suppressLineNumbers/>
              <w:suppressAutoHyphens/>
              <w:spacing w:line="280" w:lineRule="exact"/>
              <w:ind w:left="57" w:right="57"/>
              <w:rPr>
                <w:sz w:val="24"/>
                <w:szCs w:val="24"/>
              </w:rPr>
            </w:pPr>
            <w:r w:rsidRPr="00CB0F42">
              <w:rPr>
                <w:noProof/>
                <w:sz w:val="24"/>
                <w:szCs w:val="24"/>
              </w:rPr>
              <w:fldChar w:fldCharType="begin">
                <w:ffData>
                  <w:name w:val="Text5"/>
                  <w:enabled/>
                  <w:calcOnExit w:val="0"/>
                  <w:textInput/>
                </w:ffData>
              </w:fldChar>
            </w:r>
            <w:r w:rsidRPr="00CB0F42">
              <w:rPr>
                <w:noProof/>
                <w:sz w:val="24"/>
                <w:szCs w:val="24"/>
              </w:rPr>
              <w:instrText xml:space="preserve"> FORMTEXT </w:instrText>
            </w:r>
            <w:r w:rsidRPr="00CB0F42">
              <w:rPr>
                <w:noProof/>
                <w:sz w:val="24"/>
                <w:szCs w:val="24"/>
              </w:rPr>
            </w:r>
            <w:r w:rsidRPr="00CB0F42">
              <w:rPr>
                <w:noProof/>
                <w:sz w:val="24"/>
                <w:szCs w:val="24"/>
              </w:rPr>
              <w:fldChar w:fldCharType="separate"/>
            </w:r>
            <w:r w:rsidRPr="00CB0F42">
              <w:rPr>
                <w:noProof/>
                <w:sz w:val="24"/>
                <w:szCs w:val="24"/>
              </w:rPr>
              <w:t> </w:t>
            </w:r>
            <w:r w:rsidRPr="00CB0F42">
              <w:rPr>
                <w:noProof/>
                <w:sz w:val="24"/>
                <w:szCs w:val="24"/>
              </w:rPr>
              <w:t> </w:t>
            </w:r>
            <w:r w:rsidRPr="00CB0F42">
              <w:rPr>
                <w:noProof/>
                <w:sz w:val="24"/>
                <w:szCs w:val="24"/>
              </w:rPr>
              <w:t> </w:t>
            </w:r>
            <w:r w:rsidRPr="00CB0F42">
              <w:rPr>
                <w:noProof/>
                <w:sz w:val="24"/>
                <w:szCs w:val="24"/>
              </w:rPr>
              <w:t> </w:t>
            </w:r>
            <w:r w:rsidRPr="00CB0F42">
              <w:rPr>
                <w:noProof/>
                <w:sz w:val="24"/>
                <w:szCs w:val="24"/>
              </w:rPr>
              <w:t> </w:t>
            </w:r>
            <w:r w:rsidRPr="00CB0F42">
              <w:rPr>
                <w:noProof/>
                <w:sz w:val="24"/>
                <w:szCs w:val="24"/>
              </w:rPr>
              <w:fldChar w:fldCharType="end"/>
            </w:r>
          </w:p>
        </w:tc>
      </w:tr>
    </w:tbl>
    <w:p w14:paraId="06359D7C" w14:textId="77777777" w:rsidR="00AD759B" w:rsidRDefault="00AD759B" w:rsidP="00AD759B">
      <w:pPr>
        <w:widowControl w:val="0"/>
        <w:suppressLineNumbers/>
        <w:tabs>
          <w:tab w:val="left" w:pos="340"/>
          <w:tab w:val="left" w:pos="2835"/>
        </w:tabs>
        <w:suppressAutoHyphens/>
        <w:spacing w:line="240" w:lineRule="exact"/>
        <w:rPr>
          <w:sz w:val="22"/>
          <w:szCs w:val="22"/>
        </w:rPr>
      </w:pPr>
    </w:p>
    <w:p w14:paraId="46131DD1" w14:textId="77777777" w:rsidR="00D666A8" w:rsidRDefault="00D666A8" w:rsidP="00AD759B">
      <w:pPr>
        <w:rPr>
          <w:rStyle w:val="Stark"/>
          <w:sz w:val="24"/>
          <w:szCs w:val="24"/>
        </w:rPr>
      </w:pPr>
    </w:p>
    <w:p w14:paraId="25F9F4E6" w14:textId="32501A71" w:rsidR="00AD759B" w:rsidRPr="008B4A05" w:rsidRDefault="00AD759B" w:rsidP="00AD759B">
      <w:pPr>
        <w:rPr>
          <w:rStyle w:val="Stark"/>
          <w:sz w:val="24"/>
          <w:szCs w:val="24"/>
        </w:rPr>
      </w:pPr>
      <w:r w:rsidRPr="008B4A05">
        <w:rPr>
          <w:rStyle w:val="Stark"/>
          <w:sz w:val="24"/>
          <w:szCs w:val="24"/>
        </w:rPr>
        <w:t>UNDERSKRIFT AV BEHÖRIG FÖRETRÄDARE FÖR SÖKANDEN</w:t>
      </w:r>
    </w:p>
    <w:p w14:paraId="6213F648" w14:textId="77777777" w:rsidR="00AD759B" w:rsidRPr="00CB6292" w:rsidRDefault="00AD759B" w:rsidP="00AD759B">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32DC2510" w14:textId="77777777" w:rsidR="00AD759B" w:rsidRPr="00CB6292" w:rsidRDefault="00AD759B" w:rsidP="00AD759B"/>
    <w:p w14:paraId="4286B440" w14:textId="77777777" w:rsidR="00AD759B" w:rsidRPr="00C127A5" w:rsidRDefault="00AD759B" w:rsidP="00AD759B">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44BDC222" w14:textId="77777777" w:rsidR="00AD759B" w:rsidRPr="001A70AB" w:rsidRDefault="00AD759B" w:rsidP="00AD759B">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D759B" w:rsidRPr="001A70AB" w14:paraId="6FE619BF" w14:textId="77777777" w:rsidTr="00AD759B">
        <w:trPr>
          <w:cantSplit/>
          <w:trHeight w:hRule="exact" w:val="244"/>
        </w:trPr>
        <w:tc>
          <w:tcPr>
            <w:tcW w:w="6526" w:type="dxa"/>
            <w:gridSpan w:val="2"/>
            <w:tcBorders>
              <w:bottom w:val="nil"/>
            </w:tcBorders>
            <w:noWrap/>
          </w:tcPr>
          <w:p w14:paraId="3ECD65BF" w14:textId="7FABC3D1"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Sökandens namn (</w:t>
            </w:r>
            <w:r w:rsidR="00416AE1">
              <w:rPr>
                <w:sz w:val="18"/>
                <w:szCs w:val="18"/>
              </w:rPr>
              <w:t xml:space="preserve">AB, ekonomisk förening </w:t>
            </w:r>
            <w:proofErr w:type="gramStart"/>
            <w:r w:rsidR="00416AE1">
              <w:rPr>
                <w:sz w:val="18"/>
                <w:szCs w:val="18"/>
              </w:rPr>
              <w:t>etc.</w:t>
            </w:r>
            <w:proofErr w:type="gramEnd"/>
            <w:r w:rsidRPr="001A70AB">
              <w:rPr>
                <w:sz w:val="18"/>
                <w:szCs w:val="18"/>
              </w:rPr>
              <w:t>)</w:t>
            </w:r>
          </w:p>
        </w:tc>
        <w:tc>
          <w:tcPr>
            <w:tcW w:w="3113" w:type="dxa"/>
            <w:tcBorders>
              <w:bottom w:val="nil"/>
            </w:tcBorders>
            <w:noWrap/>
          </w:tcPr>
          <w:p w14:paraId="68C53098" w14:textId="77777777" w:rsidR="00AD759B" w:rsidRPr="001A70AB" w:rsidRDefault="00AD759B" w:rsidP="00AD759B">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AD759B" w:rsidRPr="001A70AB" w14:paraId="04F66029" w14:textId="77777777" w:rsidTr="00AD759B">
        <w:trPr>
          <w:cantSplit/>
          <w:trHeight w:hRule="exact" w:val="284"/>
        </w:trPr>
        <w:tc>
          <w:tcPr>
            <w:tcW w:w="6526" w:type="dxa"/>
            <w:gridSpan w:val="2"/>
            <w:tcBorders>
              <w:top w:val="nil"/>
              <w:bottom w:val="single" w:sz="4" w:space="0" w:color="auto"/>
            </w:tcBorders>
            <w:noWrap/>
          </w:tcPr>
          <w:p w14:paraId="6976AF1E"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0929001F"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2A9AA35E" w14:textId="77777777" w:rsidTr="00AD759B">
        <w:trPr>
          <w:cantSplit/>
          <w:trHeight w:hRule="exact" w:val="244"/>
        </w:trPr>
        <w:tc>
          <w:tcPr>
            <w:tcW w:w="6526" w:type="dxa"/>
            <w:gridSpan w:val="2"/>
            <w:tcBorders>
              <w:top w:val="single" w:sz="4" w:space="0" w:color="auto"/>
              <w:bottom w:val="nil"/>
            </w:tcBorders>
            <w:noWrap/>
          </w:tcPr>
          <w:p w14:paraId="7AD3AF87"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2601B572" w14:textId="77777777" w:rsidR="00AD759B" w:rsidRPr="00E664C4" w:rsidRDefault="00AD759B" w:rsidP="00AD759B">
            <w:pPr>
              <w:widowControl w:val="0"/>
              <w:suppressLineNumbers/>
              <w:suppressAutoHyphens/>
              <w:spacing w:line="220" w:lineRule="exact"/>
              <w:ind w:left="57" w:right="57"/>
              <w:rPr>
                <w:b/>
                <w:bCs/>
                <w:sz w:val="24"/>
                <w:szCs w:val="24"/>
              </w:rPr>
            </w:pPr>
            <w:r w:rsidRPr="001A70AB">
              <w:rPr>
                <w:sz w:val="18"/>
                <w:szCs w:val="18"/>
              </w:rPr>
              <w:t>Organisationsnummer</w:t>
            </w:r>
          </w:p>
        </w:tc>
      </w:tr>
      <w:tr w:rsidR="00AD759B" w:rsidRPr="001A70AB" w14:paraId="1F3291FF" w14:textId="77777777" w:rsidTr="00AD759B">
        <w:trPr>
          <w:cantSplit/>
          <w:trHeight w:hRule="exact" w:val="284"/>
        </w:trPr>
        <w:tc>
          <w:tcPr>
            <w:tcW w:w="6526" w:type="dxa"/>
            <w:gridSpan w:val="2"/>
            <w:tcBorders>
              <w:top w:val="nil"/>
              <w:bottom w:val="single" w:sz="4" w:space="0" w:color="auto"/>
            </w:tcBorders>
            <w:noWrap/>
          </w:tcPr>
          <w:p w14:paraId="097A1588" w14:textId="77777777" w:rsidR="00AD759B" w:rsidRPr="001A70AB" w:rsidRDefault="00AD759B" w:rsidP="00AD759B">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2B98C7B7" w14:textId="77777777" w:rsidR="00AD759B" w:rsidRPr="001A70AB" w:rsidRDefault="00AD759B" w:rsidP="00AD759B">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00242B5" w14:textId="77777777" w:rsidTr="00AD759B">
        <w:trPr>
          <w:cantSplit/>
          <w:trHeight w:hRule="exact" w:val="244"/>
        </w:trPr>
        <w:tc>
          <w:tcPr>
            <w:tcW w:w="4825" w:type="dxa"/>
            <w:tcBorders>
              <w:bottom w:val="nil"/>
            </w:tcBorders>
            <w:noWrap/>
          </w:tcPr>
          <w:p w14:paraId="7217A74B"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1079E947"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2FF6F42E"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D759B" w:rsidRPr="001A70AB" w14:paraId="1707F311" w14:textId="77777777" w:rsidTr="00AD759B">
        <w:trPr>
          <w:cantSplit/>
          <w:trHeight w:hRule="exact" w:val="284"/>
        </w:trPr>
        <w:tc>
          <w:tcPr>
            <w:tcW w:w="4825" w:type="dxa"/>
            <w:tcBorders>
              <w:top w:val="nil"/>
              <w:bottom w:val="single" w:sz="4" w:space="0" w:color="auto"/>
            </w:tcBorders>
            <w:noWrap/>
          </w:tcPr>
          <w:p w14:paraId="61C5E3DB"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7FC33B0C"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7FBD2A2D"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6986BBF" w14:textId="77777777" w:rsidTr="00AD759B">
        <w:trPr>
          <w:cantSplit/>
          <w:trHeight w:hRule="exact" w:val="244"/>
        </w:trPr>
        <w:tc>
          <w:tcPr>
            <w:tcW w:w="4825" w:type="dxa"/>
            <w:tcBorders>
              <w:bottom w:val="nil"/>
            </w:tcBorders>
            <w:noWrap/>
          </w:tcPr>
          <w:p w14:paraId="27048A40"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74388021"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Webbadress (om sådan finns)</w:t>
            </w:r>
          </w:p>
        </w:tc>
      </w:tr>
      <w:tr w:rsidR="00AD759B" w:rsidRPr="001A70AB" w14:paraId="3D643703" w14:textId="77777777" w:rsidTr="00AD759B">
        <w:trPr>
          <w:cantSplit/>
          <w:trHeight w:hRule="exact" w:val="284"/>
        </w:trPr>
        <w:tc>
          <w:tcPr>
            <w:tcW w:w="4825" w:type="dxa"/>
            <w:tcBorders>
              <w:top w:val="nil"/>
              <w:bottom w:val="single" w:sz="4" w:space="0" w:color="auto"/>
            </w:tcBorders>
            <w:noWrap/>
          </w:tcPr>
          <w:p w14:paraId="106A5EAC"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5BBEAF9E"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89F362C" w14:textId="77777777" w:rsidR="00AD759B" w:rsidRPr="009668AD" w:rsidRDefault="00AD759B" w:rsidP="00AD759B"/>
    <w:p w14:paraId="1EEE05C9" w14:textId="77777777" w:rsidR="00AD759B" w:rsidRPr="00C127A5" w:rsidRDefault="00AD759B" w:rsidP="00AD759B">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w:t>
      </w:r>
      <w:r w:rsidRPr="00632BCE">
        <w:rPr>
          <w:rFonts w:ascii="Times New Roman" w:hAnsi="Times New Roman"/>
          <w:b w:val="0"/>
          <w:bCs/>
          <w:i/>
          <w:iCs/>
          <w:sz w:val="22"/>
          <w:szCs w:val="22"/>
        </w:rPr>
        <w:t>(bifoga fullmakt)</w:t>
      </w:r>
      <w:r w:rsidRPr="00C127A5">
        <w:rPr>
          <w:rFonts w:ascii="Times New Roman" w:hAnsi="Times New Roman"/>
          <w:sz w:val="22"/>
          <w:szCs w:val="22"/>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D759B" w:rsidRPr="001A70AB" w14:paraId="2227678D" w14:textId="77777777" w:rsidTr="00AD759B">
        <w:trPr>
          <w:cantSplit/>
          <w:trHeight w:hRule="exact" w:val="244"/>
        </w:trPr>
        <w:tc>
          <w:tcPr>
            <w:tcW w:w="6526" w:type="dxa"/>
            <w:gridSpan w:val="2"/>
            <w:tcBorders>
              <w:bottom w:val="nil"/>
            </w:tcBorders>
            <w:noWrap/>
          </w:tcPr>
          <w:p w14:paraId="2C60B4A8"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14FF5332" w14:textId="77777777" w:rsidR="00AD759B" w:rsidRPr="001A70AB" w:rsidRDefault="00AD759B" w:rsidP="00AD759B">
            <w:pPr>
              <w:widowControl w:val="0"/>
              <w:suppressLineNumbers/>
              <w:suppressAutoHyphens/>
              <w:spacing w:line="220" w:lineRule="exact"/>
              <w:ind w:left="57" w:right="57"/>
              <w:rPr>
                <w:sz w:val="18"/>
                <w:szCs w:val="18"/>
              </w:rPr>
            </w:pPr>
            <w:r w:rsidRPr="001A70AB">
              <w:rPr>
                <w:spacing w:val="-8"/>
                <w:sz w:val="18"/>
                <w:szCs w:val="18"/>
              </w:rPr>
              <w:t>Personnummer</w:t>
            </w:r>
          </w:p>
        </w:tc>
      </w:tr>
      <w:tr w:rsidR="00AD759B" w:rsidRPr="001A70AB" w14:paraId="0DB06F28" w14:textId="77777777" w:rsidTr="00AD759B">
        <w:trPr>
          <w:cantSplit/>
          <w:trHeight w:hRule="exact" w:val="284"/>
        </w:trPr>
        <w:tc>
          <w:tcPr>
            <w:tcW w:w="6526" w:type="dxa"/>
            <w:gridSpan w:val="2"/>
            <w:tcBorders>
              <w:top w:val="nil"/>
              <w:bottom w:val="single" w:sz="4" w:space="0" w:color="auto"/>
            </w:tcBorders>
            <w:noWrap/>
          </w:tcPr>
          <w:p w14:paraId="5CBC6383"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424289E2"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AB47A8F" w14:textId="77777777" w:rsidTr="00AD759B">
        <w:trPr>
          <w:cantSplit/>
          <w:trHeight w:hRule="exact" w:val="244"/>
        </w:trPr>
        <w:tc>
          <w:tcPr>
            <w:tcW w:w="4825" w:type="dxa"/>
            <w:tcBorders>
              <w:bottom w:val="nil"/>
            </w:tcBorders>
            <w:noWrap/>
          </w:tcPr>
          <w:p w14:paraId="44A51305"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0BD77738"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64054EFF"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D759B" w:rsidRPr="001A70AB" w14:paraId="0F788532" w14:textId="77777777" w:rsidTr="00AD759B">
        <w:trPr>
          <w:cantSplit/>
          <w:trHeight w:hRule="exact" w:val="284"/>
        </w:trPr>
        <w:tc>
          <w:tcPr>
            <w:tcW w:w="4825" w:type="dxa"/>
            <w:tcBorders>
              <w:top w:val="nil"/>
              <w:bottom w:val="single" w:sz="4" w:space="0" w:color="auto"/>
            </w:tcBorders>
            <w:noWrap/>
          </w:tcPr>
          <w:p w14:paraId="38CE8555"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65DDEF5C"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0E348254"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1C542CE" w14:textId="77777777" w:rsidTr="00AD759B">
        <w:trPr>
          <w:cantSplit/>
          <w:trHeight w:hRule="exact" w:val="244"/>
        </w:trPr>
        <w:tc>
          <w:tcPr>
            <w:tcW w:w="4825" w:type="dxa"/>
            <w:tcBorders>
              <w:bottom w:val="nil"/>
            </w:tcBorders>
            <w:noWrap/>
          </w:tcPr>
          <w:p w14:paraId="1D9A76E1"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49CF538E"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Telefonnummer</w:t>
            </w:r>
          </w:p>
        </w:tc>
      </w:tr>
      <w:tr w:rsidR="00AD759B" w:rsidRPr="001A70AB" w14:paraId="46184EAC" w14:textId="77777777" w:rsidTr="00AD759B">
        <w:trPr>
          <w:cantSplit/>
          <w:trHeight w:hRule="exact" w:val="284"/>
        </w:trPr>
        <w:tc>
          <w:tcPr>
            <w:tcW w:w="4825" w:type="dxa"/>
            <w:tcBorders>
              <w:top w:val="nil"/>
              <w:bottom w:val="single" w:sz="4" w:space="0" w:color="auto"/>
            </w:tcBorders>
            <w:noWrap/>
          </w:tcPr>
          <w:p w14:paraId="77A0B8F7"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6BE4DDA7"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D8EF1D4" w14:textId="77777777" w:rsidR="00AD759B" w:rsidRDefault="00AD759B" w:rsidP="00AD759B">
      <w:pPr>
        <w:widowControl w:val="0"/>
        <w:suppressLineNumbers/>
        <w:suppressAutoHyphens/>
      </w:pPr>
    </w:p>
    <w:p w14:paraId="5FE02795" w14:textId="77777777" w:rsidR="00AD759B" w:rsidRPr="00996033" w:rsidRDefault="00AD759B" w:rsidP="00AD759B">
      <w:pPr>
        <w:widowControl w:val="0"/>
        <w:suppressLineNumbers/>
        <w:suppressAutoHyphens/>
        <w:rPr>
          <w:b/>
          <w:bCs/>
          <w:sz w:val="22"/>
          <w:szCs w:val="22"/>
        </w:rPr>
      </w:pPr>
      <w:r w:rsidRPr="00996033">
        <w:rPr>
          <w:b/>
          <w:bCs/>
          <w:sz w:val="22"/>
          <w:szCs w:val="22"/>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AD759B" w:rsidRPr="001A70AB" w14:paraId="0F0D4576" w14:textId="77777777" w:rsidTr="00E01359">
        <w:trPr>
          <w:trHeight w:hRule="exact" w:val="254"/>
        </w:trPr>
        <w:tc>
          <w:tcPr>
            <w:tcW w:w="2972" w:type="dxa"/>
            <w:tcBorders>
              <w:bottom w:val="nil"/>
            </w:tcBorders>
            <w:noWrap/>
          </w:tcPr>
          <w:p w14:paraId="355B699A" w14:textId="77777777" w:rsidR="00AD759B" w:rsidRPr="001A70AB" w:rsidRDefault="00AD759B" w:rsidP="00AD759B">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0EEF170F" w14:textId="56DCF3B2" w:rsidR="00AD759B" w:rsidRPr="001A70AB" w:rsidRDefault="00AD759B" w:rsidP="00AD759B">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sidR="00C47A06">
              <w:rPr>
                <w:sz w:val="18"/>
                <w:szCs w:val="18"/>
              </w:rPr>
              <w:t>företrädare</w:t>
            </w:r>
            <w:r w:rsidRPr="001A70AB">
              <w:rPr>
                <w:spacing w:val="12"/>
                <w:sz w:val="18"/>
                <w:szCs w:val="18"/>
              </w:rPr>
              <w:t>/</w:t>
            </w:r>
            <w:r w:rsidRPr="001A70AB">
              <w:rPr>
                <w:sz w:val="18"/>
                <w:szCs w:val="18"/>
              </w:rPr>
              <w:t>ombud för sökanden</w:t>
            </w:r>
          </w:p>
        </w:tc>
        <w:tc>
          <w:tcPr>
            <w:tcW w:w="3116" w:type="dxa"/>
            <w:tcBorders>
              <w:bottom w:val="nil"/>
            </w:tcBorders>
          </w:tcPr>
          <w:p w14:paraId="05545353" w14:textId="77777777" w:rsidR="00AD759B" w:rsidRPr="001A70AB" w:rsidRDefault="00AD759B" w:rsidP="00AD759B">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AD759B" w:rsidRPr="001A70AB" w14:paraId="367AF6AE" w14:textId="77777777" w:rsidTr="00AD759B">
        <w:trPr>
          <w:trHeight w:hRule="exact" w:val="482"/>
        </w:trPr>
        <w:tc>
          <w:tcPr>
            <w:tcW w:w="2972" w:type="dxa"/>
            <w:tcBorders>
              <w:top w:val="nil"/>
              <w:bottom w:val="single" w:sz="4" w:space="0" w:color="auto"/>
            </w:tcBorders>
            <w:noWrap/>
          </w:tcPr>
          <w:p w14:paraId="0B2E7D16"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118177D5"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2EDEDAC1"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7C4D9BA0" w14:textId="77777777" w:rsidTr="00AD759B">
        <w:trPr>
          <w:trHeight w:hRule="exact" w:val="482"/>
        </w:trPr>
        <w:tc>
          <w:tcPr>
            <w:tcW w:w="2972" w:type="dxa"/>
            <w:tcBorders>
              <w:top w:val="nil"/>
              <w:left w:val="single" w:sz="4" w:space="0" w:color="auto"/>
              <w:bottom w:val="single" w:sz="4" w:space="0" w:color="auto"/>
              <w:right w:val="single" w:sz="4" w:space="0" w:color="auto"/>
            </w:tcBorders>
            <w:noWrap/>
          </w:tcPr>
          <w:p w14:paraId="26563F83"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55CF574F"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0E555FEC"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AD759B" w:rsidRPr="001A70AB" w14:paraId="0285BC36" w14:textId="77777777" w:rsidTr="00AD759B">
        <w:trPr>
          <w:trHeight w:hRule="exact" w:val="482"/>
        </w:trPr>
        <w:tc>
          <w:tcPr>
            <w:tcW w:w="2972" w:type="dxa"/>
            <w:tcBorders>
              <w:top w:val="nil"/>
              <w:left w:val="single" w:sz="4" w:space="0" w:color="auto"/>
              <w:bottom w:val="single" w:sz="4" w:space="0" w:color="auto"/>
              <w:right w:val="single" w:sz="4" w:space="0" w:color="auto"/>
            </w:tcBorders>
            <w:noWrap/>
          </w:tcPr>
          <w:p w14:paraId="4858407C"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7CAEBC85"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56833499"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AD759B" w:rsidRPr="001A70AB" w14:paraId="0B1CA0E6" w14:textId="77777777" w:rsidTr="00AD759B">
        <w:trPr>
          <w:trHeight w:hRule="exact" w:val="482"/>
        </w:trPr>
        <w:tc>
          <w:tcPr>
            <w:tcW w:w="2972" w:type="dxa"/>
            <w:tcBorders>
              <w:top w:val="nil"/>
              <w:left w:val="single" w:sz="4" w:space="0" w:color="auto"/>
              <w:bottom w:val="single" w:sz="4" w:space="0" w:color="auto"/>
              <w:right w:val="single" w:sz="4" w:space="0" w:color="auto"/>
            </w:tcBorders>
            <w:noWrap/>
          </w:tcPr>
          <w:p w14:paraId="5F9202F0"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7F87882E"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0D803923"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bl>
    <w:p w14:paraId="24305021" w14:textId="77777777" w:rsidR="00AD759B" w:rsidRDefault="00AD759B" w:rsidP="005975D7">
      <w:pPr>
        <w:widowControl w:val="0"/>
        <w:suppressLineNumbers/>
        <w:suppressAutoHyphens/>
        <w:spacing w:line="240" w:lineRule="exact"/>
        <w:ind w:right="57"/>
        <w:jc w:val="both"/>
      </w:pPr>
    </w:p>
    <w:p w14:paraId="0DFD9516" w14:textId="1BB945D3" w:rsidR="00C6754F" w:rsidRPr="00996033" w:rsidRDefault="00AC5E23" w:rsidP="00C6754F">
      <w:pPr>
        <w:widowControl w:val="0"/>
        <w:suppressLineNumbers/>
        <w:tabs>
          <w:tab w:val="left" w:pos="340"/>
          <w:tab w:val="left" w:pos="2835"/>
        </w:tabs>
        <w:suppressAutoHyphens/>
        <w:spacing w:line="260" w:lineRule="exact"/>
        <w:rPr>
          <w:b/>
          <w:sz w:val="22"/>
          <w:szCs w:val="22"/>
        </w:rPr>
      </w:pPr>
      <w:r w:rsidRPr="00996033">
        <w:rPr>
          <w:b/>
          <w:sz w:val="22"/>
          <w:szCs w:val="22"/>
        </w:rPr>
        <w:t>A</w:t>
      </w:r>
      <w:r w:rsidR="00C6754F" w:rsidRPr="00996033">
        <w:rPr>
          <w:b/>
          <w:sz w:val="22"/>
          <w:szCs w:val="22"/>
        </w:rPr>
        <w:t>ntal platser</w:t>
      </w:r>
      <w:r w:rsidRPr="00996033">
        <w:rPr>
          <w:b/>
          <w:sz w:val="22"/>
          <w:szCs w:val="22"/>
        </w:rPr>
        <w:t xml:space="preserve"> och planerat datum för förändring</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5"/>
        <w:gridCol w:w="4853"/>
      </w:tblGrid>
      <w:tr w:rsidR="00AC27F2" w:rsidRPr="001A70AB" w14:paraId="1A9D3934" w14:textId="77777777" w:rsidTr="00AC27F2">
        <w:trPr>
          <w:cantSplit/>
          <w:trHeight w:val="572"/>
        </w:trPr>
        <w:tc>
          <w:tcPr>
            <w:tcW w:w="4815" w:type="dxa"/>
          </w:tcPr>
          <w:p w14:paraId="5CD50A0F" w14:textId="77777777" w:rsidR="00AC27F2" w:rsidRDefault="00AC27F2" w:rsidP="00AC5E23">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antalet platser i aktuellt godkännande</w:t>
            </w:r>
          </w:p>
          <w:p w14:paraId="14576236" w14:textId="7DDE282B" w:rsidR="00AC27F2" w:rsidRPr="00AC27F2" w:rsidRDefault="00AC27F2" w:rsidP="00AC27F2">
            <w:pPr>
              <w:widowControl w:val="0"/>
              <w:suppressLineNumbers/>
              <w:suppressAutoHyphens/>
              <w:spacing w:before="120" w:line="360" w:lineRule="exact"/>
              <w:ind w:left="57" w:right="57"/>
            </w:pPr>
            <w:r w:rsidRPr="00AC27F2">
              <w:rPr>
                <w:sz w:val="24"/>
                <w:szCs w:val="24"/>
              </w:rPr>
              <w:fldChar w:fldCharType="begin">
                <w:ffData>
                  <w:name w:val=""/>
                  <w:enabled/>
                  <w:calcOnExit w:val="0"/>
                  <w:textInput/>
                </w:ffData>
              </w:fldChar>
            </w:r>
            <w:r w:rsidRPr="00AC27F2">
              <w:rPr>
                <w:sz w:val="24"/>
                <w:szCs w:val="24"/>
              </w:rPr>
              <w:instrText xml:space="preserve"> FORMTEXT </w:instrText>
            </w:r>
            <w:r w:rsidRPr="00AC27F2">
              <w:rPr>
                <w:sz w:val="24"/>
                <w:szCs w:val="24"/>
              </w:rPr>
            </w:r>
            <w:r w:rsidRPr="00AC27F2">
              <w:rPr>
                <w:sz w:val="24"/>
                <w:szCs w:val="24"/>
              </w:rPr>
              <w:fldChar w:fldCharType="separate"/>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fldChar w:fldCharType="end"/>
            </w:r>
          </w:p>
        </w:tc>
        <w:tc>
          <w:tcPr>
            <w:tcW w:w="4853" w:type="dxa"/>
          </w:tcPr>
          <w:p w14:paraId="25D50BEE" w14:textId="793772AA" w:rsidR="00AC27F2" w:rsidRPr="00AC27F2" w:rsidRDefault="00AC27F2" w:rsidP="00AC27F2">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 antal platser</w:t>
            </w:r>
          </w:p>
          <w:p w14:paraId="2DE08D65" w14:textId="372CBA09" w:rsidR="00AC27F2" w:rsidRPr="001A70AB" w:rsidRDefault="00AC27F2" w:rsidP="00AC27F2">
            <w:pPr>
              <w:widowControl w:val="0"/>
              <w:suppressLineNumbers/>
              <w:suppressAutoHyphens/>
              <w:spacing w:before="120" w:line="360" w:lineRule="exact"/>
              <w:ind w:left="57" w:right="57"/>
              <w:rPr>
                <w:b/>
                <w:sz w:val="18"/>
                <w:szCs w:val="18"/>
              </w:rPr>
            </w:pPr>
            <w:r w:rsidRPr="00AC27F2">
              <w:rPr>
                <w:sz w:val="24"/>
                <w:szCs w:val="24"/>
              </w:rPr>
              <w:fldChar w:fldCharType="begin">
                <w:ffData>
                  <w:name w:val=""/>
                  <w:enabled/>
                  <w:calcOnExit w:val="0"/>
                  <w:textInput/>
                </w:ffData>
              </w:fldChar>
            </w:r>
            <w:r w:rsidRPr="00AC27F2">
              <w:rPr>
                <w:sz w:val="24"/>
                <w:szCs w:val="24"/>
              </w:rPr>
              <w:instrText xml:space="preserve"> FORMTEXT </w:instrText>
            </w:r>
            <w:r w:rsidRPr="00AC27F2">
              <w:rPr>
                <w:sz w:val="24"/>
                <w:szCs w:val="24"/>
              </w:rPr>
            </w:r>
            <w:r w:rsidRPr="00AC27F2">
              <w:rPr>
                <w:sz w:val="24"/>
                <w:szCs w:val="24"/>
              </w:rPr>
              <w:fldChar w:fldCharType="separate"/>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fldChar w:fldCharType="end"/>
            </w:r>
          </w:p>
        </w:tc>
      </w:tr>
      <w:tr w:rsidR="00AC5E23" w:rsidRPr="001A70AB" w14:paraId="06ACDDAC" w14:textId="77777777" w:rsidTr="00AC5E23">
        <w:trPr>
          <w:cantSplit/>
          <w:trHeight w:hRule="exact" w:val="308"/>
        </w:trPr>
        <w:tc>
          <w:tcPr>
            <w:tcW w:w="9668" w:type="dxa"/>
            <w:gridSpan w:val="2"/>
            <w:tcBorders>
              <w:top w:val="nil"/>
              <w:bottom w:val="nil"/>
            </w:tcBorders>
          </w:tcPr>
          <w:p w14:paraId="7671CC05" w14:textId="0F6A33FC" w:rsidR="00AC5E23" w:rsidRPr="00AC5E23" w:rsidRDefault="00AC5E23" w:rsidP="001A70AB">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AC5E23">
              <w:rPr>
                <w:rFonts w:ascii="Times New Roman" w:hAnsi="Times New Roman"/>
                <w:b w:val="0"/>
                <w:sz w:val="18"/>
                <w:szCs w:val="18"/>
              </w:rPr>
              <w:t xml:space="preserve">Utökning av antal platser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EC526D">
              <w:rPr>
                <w:rFonts w:ascii="Times New Roman" w:hAnsi="Times New Roman"/>
                <w:b w:val="0"/>
                <w:sz w:val="18"/>
                <w:szCs w:val="18"/>
              </w:rPr>
            </w:r>
            <w:r w:rsidR="00EC526D">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Tillfällig</w:t>
            </w:r>
            <w:r>
              <w:rPr>
                <w:rFonts w:ascii="Times New Roman" w:hAnsi="Times New Roman"/>
                <w:b w:val="0"/>
                <w:sz w:val="18"/>
                <w:szCs w:val="18"/>
              </w:rPr>
              <w:t xml:space="preserve"> fr.o.m. ____________ t.o.m. _________________</w:t>
            </w:r>
            <w:r w:rsidR="008F2631">
              <w:rPr>
                <w:rFonts w:ascii="Times New Roman" w:hAnsi="Times New Roman"/>
                <w:b w:val="0"/>
                <w:sz w:val="18"/>
                <w:szCs w:val="18"/>
              </w:rPr>
              <w:t xml:space="preserve">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EC526D">
              <w:rPr>
                <w:rFonts w:ascii="Times New Roman" w:hAnsi="Times New Roman"/>
                <w:b w:val="0"/>
                <w:sz w:val="18"/>
                <w:szCs w:val="18"/>
              </w:rPr>
            </w:r>
            <w:r w:rsidR="00EC526D">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w:t>
            </w:r>
            <w:r>
              <w:rPr>
                <w:rFonts w:ascii="Times New Roman" w:hAnsi="Times New Roman"/>
                <w:b w:val="0"/>
                <w:sz w:val="18"/>
                <w:szCs w:val="18"/>
              </w:rPr>
              <w:t>Permanent fr.o.m. _____________</w:t>
            </w:r>
          </w:p>
        </w:tc>
      </w:tr>
      <w:tr w:rsidR="00AC5E23" w:rsidRPr="001A70AB" w14:paraId="0CCAC8D1" w14:textId="77777777" w:rsidTr="00AC5E23">
        <w:trPr>
          <w:cantSplit/>
          <w:trHeight w:hRule="exact" w:val="266"/>
        </w:trPr>
        <w:tc>
          <w:tcPr>
            <w:tcW w:w="9668" w:type="dxa"/>
            <w:gridSpan w:val="2"/>
            <w:tcBorders>
              <w:top w:val="nil"/>
              <w:bottom w:val="single" w:sz="4" w:space="0" w:color="auto"/>
            </w:tcBorders>
          </w:tcPr>
          <w:p w14:paraId="3038C42D" w14:textId="77777777" w:rsidR="00AC5E23" w:rsidRPr="001A70AB" w:rsidRDefault="00AC5E23" w:rsidP="001A70AB">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p>
        </w:tc>
      </w:tr>
    </w:tbl>
    <w:p w14:paraId="3A3C1233" w14:textId="29761628" w:rsidR="00C6754F" w:rsidRDefault="00C6754F" w:rsidP="00CB0F42"/>
    <w:p w14:paraId="49CE9128" w14:textId="67CD8EDD" w:rsidR="00AE1975" w:rsidRPr="00274FEC" w:rsidRDefault="00996033" w:rsidP="00AE1975">
      <w:pPr>
        <w:pStyle w:val="Liststycke"/>
        <w:widowControl w:val="0"/>
        <w:suppressLineNumbers/>
        <w:suppressAutoHyphens/>
        <w:spacing w:line="240" w:lineRule="exact"/>
        <w:ind w:left="0"/>
        <w:jc w:val="both"/>
        <w:rPr>
          <w:b/>
          <w:sz w:val="22"/>
          <w:szCs w:val="22"/>
        </w:rPr>
      </w:pPr>
      <w:r w:rsidRPr="00274FEC">
        <w:rPr>
          <w:b/>
          <w:sz w:val="22"/>
          <w:szCs w:val="22"/>
        </w:rPr>
        <w:t>Elevgrupp</w:t>
      </w:r>
    </w:p>
    <w:p w14:paraId="016376ED" w14:textId="1D36BD0F" w:rsidR="00C421AD" w:rsidRPr="00632BCE" w:rsidRDefault="00C421AD" w:rsidP="009875EE">
      <w:pPr>
        <w:pStyle w:val="Liststycke"/>
        <w:widowControl w:val="0"/>
        <w:suppressLineNumbers/>
        <w:suppressAutoHyphens/>
        <w:spacing w:line="240" w:lineRule="exact"/>
        <w:ind w:left="0"/>
        <w:jc w:val="both"/>
        <w:rPr>
          <w:sz w:val="22"/>
          <w:szCs w:val="22"/>
        </w:rPr>
      </w:pPr>
      <w:r w:rsidRPr="00632BCE">
        <w:rPr>
          <w:i/>
          <w:iCs/>
          <w:sz w:val="22"/>
          <w:szCs w:val="22"/>
        </w:rPr>
        <w:t>(Fråg</w:t>
      </w:r>
      <w:r w:rsidR="00776EB7" w:rsidRPr="00632BCE">
        <w:rPr>
          <w:i/>
          <w:iCs/>
          <w:sz w:val="22"/>
          <w:szCs w:val="22"/>
        </w:rPr>
        <w:t>an</w:t>
      </w:r>
      <w:r w:rsidRPr="00632BCE">
        <w:rPr>
          <w:i/>
          <w:iCs/>
          <w:sz w:val="22"/>
          <w:szCs w:val="22"/>
        </w:rPr>
        <w:t xml:space="preserve"> ska besvaras</w:t>
      </w:r>
      <w:r w:rsidR="00AE1975" w:rsidRPr="00632BCE">
        <w:rPr>
          <w:i/>
          <w:iCs/>
          <w:sz w:val="22"/>
          <w:szCs w:val="22"/>
        </w:rPr>
        <w:t xml:space="preserve"> </w:t>
      </w:r>
      <w:r w:rsidRPr="00632BCE">
        <w:rPr>
          <w:i/>
          <w:iCs/>
          <w:sz w:val="22"/>
          <w:szCs w:val="22"/>
        </w:rPr>
        <w:t xml:space="preserve">vid </w:t>
      </w:r>
      <w:r w:rsidR="008146B7" w:rsidRPr="00632BCE">
        <w:rPr>
          <w:i/>
          <w:iCs/>
          <w:sz w:val="22"/>
          <w:szCs w:val="22"/>
        </w:rPr>
        <w:t xml:space="preserve">samtliga alternativ för ansökan) </w:t>
      </w:r>
    </w:p>
    <w:p w14:paraId="385C5FE2" w14:textId="3093AB91" w:rsidR="00EC526D" w:rsidRDefault="00996033" w:rsidP="00996033">
      <w:pPr>
        <w:keepNext/>
        <w:keepLines/>
        <w:widowControl w:val="0"/>
        <w:suppressLineNumbers/>
        <w:tabs>
          <w:tab w:val="left" w:pos="340"/>
        </w:tabs>
        <w:suppressAutoHyphens/>
        <w:spacing w:line="240" w:lineRule="exact"/>
        <w:jc w:val="both"/>
        <w:rPr>
          <w:sz w:val="22"/>
          <w:szCs w:val="22"/>
        </w:rPr>
      </w:pPr>
      <w:r w:rsidRPr="005F069B">
        <w:rPr>
          <w:sz w:val="22"/>
          <w:szCs w:val="22"/>
        </w:rPr>
        <w:t xml:space="preserve">Beskriv hur sökanden som huvudman </w:t>
      </w:r>
      <w:r w:rsidRPr="00AE1975">
        <w:rPr>
          <w:sz w:val="22"/>
          <w:szCs w:val="22"/>
        </w:rPr>
        <w:t xml:space="preserve">kommer att säkerställa </w:t>
      </w:r>
      <w:r w:rsidRPr="003E4793">
        <w:rPr>
          <w:sz w:val="22"/>
          <w:szCs w:val="22"/>
        </w:rPr>
        <w:t>att elevgrupperna har en lämplig sammansättning och storlek och att eleverna även i övrigt erbjuds en god miljö</w:t>
      </w:r>
      <w:r>
        <w:rPr>
          <w:sz w:val="22"/>
          <w:szCs w:val="22"/>
        </w:rPr>
        <w:t xml:space="preserve"> </w:t>
      </w:r>
      <w:r w:rsidRPr="00AE1975">
        <w:rPr>
          <w:sz w:val="22"/>
          <w:szCs w:val="22"/>
        </w:rPr>
        <w:t>utifrån den tilltänka förändringen</w:t>
      </w:r>
      <w:r>
        <w:rPr>
          <w:sz w:val="22"/>
          <w:szCs w:val="22"/>
        </w:rPr>
        <w:t xml:space="preserve">. </w:t>
      </w:r>
      <w:r w:rsidR="00AE1975" w:rsidRPr="00AE1975">
        <w:rPr>
          <w:sz w:val="22"/>
          <w:szCs w:val="22"/>
        </w:rPr>
        <w:t xml:space="preserve">Av beskrivningen ska bland annat framgå vilka faktorer som kommer att tas hänsyn till vid planering av </w:t>
      </w:r>
      <w:r>
        <w:rPr>
          <w:sz w:val="22"/>
          <w:szCs w:val="22"/>
        </w:rPr>
        <w:t xml:space="preserve">elevgruppernas </w:t>
      </w:r>
      <w:r w:rsidR="00AE1975" w:rsidRPr="00AE1975">
        <w:rPr>
          <w:sz w:val="22"/>
          <w:szCs w:val="22"/>
        </w:rPr>
        <w:t>sammansättning och storlek.</w:t>
      </w:r>
    </w:p>
    <w:p w14:paraId="2C29B7E6" w14:textId="77777777" w:rsidR="00EC526D" w:rsidRDefault="00EC526D">
      <w:pPr>
        <w:rPr>
          <w:sz w:val="22"/>
          <w:szCs w:val="22"/>
        </w:rPr>
      </w:pPr>
      <w:r>
        <w:rPr>
          <w:sz w:val="22"/>
          <w:szCs w:val="22"/>
        </w:rPr>
        <w:br w:type="page"/>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9603FB" w14:paraId="3BDDB9AA" w14:textId="77777777" w:rsidTr="006F1FF4">
        <w:trPr>
          <w:trHeight w:val="284"/>
        </w:trPr>
        <w:tc>
          <w:tcPr>
            <w:tcW w:w="9639" w:type="dxa"/>
          </w:tcPr>
          <w:p w14:paraId="02AE261F" w14:textId="77777777" w:rsidR="00632BCE" w:rsidRDefault="009875EE" w:rsidP="00632BCE">
            <w:pPr>
              <w:widowControl w:val="0"/>
              <w:suppressLineNumbers/>
              <w:suppressAutoHyphens/>
              <w:spacing w:line="280" w:lineRule="exact"/>
              <w:ind w:left="57" w:right="57"/>
              <w:rPr>
                <w:noProof/>
                <w:sz w:val="24"/>
                <w:szCs w:val="24"/>
              </w:rPr>
            </w:pPr>
            <w:r w:rsidRPr="001E1AE3">
              <w:rPr>
                <w:noProof/>
                <w:sz w:val="24"/>
                <w:szCs w:val="24"/>
              </w:rPr>
              <w:lastRenderedPageBreak/>
              <w:fldChar w:fldCharType="begin">
                <w:ffData>
                  <w:name w:val="Text8"/>
                  <w:enabled/>
                  <w:calcOnExit w:val="0"/>
                  <w:textInput/>
                </w:ffData>
              </w:fldChar>
            </w:r>
            <w:r w:rsidRPr="001E1AE3">
              <w:rPr>
                <w:noProof/>
                <w:sz w:val="24"/>
                <w:szCs w:val="24"/>
              </w:rPr>
              <w:instrText xml:space="preserve"> FORMTEXT </w:instrText>
            </w:r>
            <w:r w:rsidRPr="001E1AE3">
              <w:rPr>
                <w:noProof/>
                <w:sz w:val="24"/>
                <w:szCs w:val="24"/>
              </w:rPr>
            </w:r>
            <w:r w:rsidRPr="001E1AE3">
              <w:rPr>
                <w:noProof/>
                <w:sz w:val="24"/>
                <w:szCs w:val="24"/>
              </w:rPr>
              <w:fldChar w:fldCharType="separate"/>
            </w:r>
            <w:r w:rsidRPr="001E1AE3">
              <w:rPr>
                <w:noProof/>
                <w:sz w:val="24"/>
                <w:szCs w:val="24"/>
              </w:rPr>
              <w:t> </w:t>
            </w:r>
            <w:r w:rsidRPr="001E1AE3">
              <w:rPr>
                <w:noProof/>
                <w:sz w:val="24"/>
                <w:szCs w:val="24"/>
              </w:rPr>
              <w:t> </w:t>
            </w:r>
            <w:r w:rsidRPr="001E1AE3">
              <w:rPr>
                <w:noProof/>
                <w:sz w:val="24"/>
                <w:szCs w:val="24"/>
              </w:rPr>
              <w:t> </w:t>
            </w:r>
            <w:r w:rsidRPr="001E1AE3">
              <w:rPr>
                <w:noProof/>
                <w:sz w:val="24"/>
                <w:szCs w:val="24"/>
              </w:rPr>
              <w:t> </w:t>
            </w:r>
            <w:r w:rsidRPr="001E1AE3">
              <w:rPr>
                <w:noProof/>
                <w:sz w:val="24"/>
                <w:szCs w:val="24"/>
              </w:rPr>
              <w:t> </w:t>
            </w:r>
            <w:r w:rsidRPr="001E1AE3">
              <w:rPr>
                <w:noProof/>
                <w:sz w:val="24"/>
                <w:szCs w:val="24"/>
              </w:rPr>
              <w:fldChar w:fldCharType="end"/>
            </w:r>
          </w:p>
          <w:p w14:paraId="0BD9C09F" w14:textId="77777777" w:rsidR="00EC526D" w:rsidRDefault="00EC526D" w:rsidP="00632BCE">
            <w:pPr>
              <w:widowControl w:val="0"/>
              <w:suppressLineNumbers/>
              <w:suppressAutoHyphens/>
              <w:spacing w:line="280" w:lineRule="exact"/>
              <w:ind w:left="57" w:right="57"/>
              <w:rPr>
                <w:noProof/>
                <w:sz w:val="24"/>
                <w:szCs w:val="24"/>
              </w:rPr>
            </w:pPr>
          </w:p>
          <w:p w14:paraId="335F095E" w14:textId="77777777" w:rsidR="00EC526D" w:rsidRDefault="00EC526D" w:rsidP="00632BCE">
            <w:pPr>
              <w:widowControl w:val="0"/>
              <w:suppressLineNumbers/>
              <w:suppressAutoHyphens/>
              <w:spacing w:line="280" w:lineRule="exact"/>
              <w:ind w:left="57" w:right="57"/>
              <w:rPr>
                <w:noProof/>
                <w:sz w:val="24"/>
                <w:szCs w:val="24"/>
              </w:rPr>
            </w:pPr>
          </w:p>
          <w:p w14:paraId="2A2B9A69" w14:textId="77777777" w:rsidR="00EC526D" w:rsidRDefault="00EC526D" w:rsidP="00632BCE">
            <w:pPr>
              <w:widowControl w:val="0"/>
              <w:suppressLineNumbers/>
              <w:suppressAutoHyphens/>
              <w:spacing w:line="280" w:lineRule="exact"/>
              <w:ind w:left="57" w:right="57"/>
              <w:rPr>
                <w:noProof/>
                <w:sz w:val="24"/>
                <w:szCs w:val="24"/>
              </w:rPr>
            </w:pPr>
          </w:p>
          <w:p w14:paraId="63DA74A6" w14:textId="77777777" w:rsidR="00EC526D" w:rsidRDefault="00EC526D" w:rsidP="00632BCE">
            <w:pPr>
              <w:widowControl w:val="0"/>
              <w:suppressLineNumbers/>
              <w:suppressAutoHyphens/>
              <w:spacing w:line="280" w:lineRule="exact"/>
              <w:ind w:left="57" w:right="57"/>
              <w:rPr>
                <w:noProof/>
                <w:sz w:val="24"/>
                <w:szCs w:val="24"/>
              </w:rPr>
            </w:pPr>
          </w:p>
          <w:p w14:paraId="5112437C" w14:textId="77777777" w:rsidR="00EC526D" w:rsidRDefault="00EC526D" w:rsidP="00632BCE">
            <w:pPr>
              <w:widowControl w:val="0"/>
              <w:suppressLineNumbers/>
              <w:suppressAutoHyphens/>
              <w:spacing w:line="280" w:lineRule="exact"/>
              <w:ind w:left="57" w:right="57"/>
              <w:rPr>
                <w:noProof/>
                <w:sz w:val="24"/>
                <w:szCs w:val="24"/>
              </w:rPr>
            </w:pPr>
          </w:p>
          <w:p w14:paraId="40849E16" w14:textId="77777777" w:rsidR="00EC526D" w:rsidRDefault="00EC526D" w:rsidP="00632BCE">
            <w:pPr>
              <w:widowControl w:val="0"/>
              <w:suppressLineNumbers/>
              <w:suppressAutoHyphens/>
              <w:spacing w:line="280" w:lineRule="exact"/>
              <w:ind w:left="57" w:right="57"/>
              <w:rPr>
                <w:noProof/>
                <w:sz w:val="24"/>
                <w:szCs w:val="24"/>
              </w:rPr>
            </w:pPr>
          </w:p>
          <w:p w14:paraId="45405F3A" w14:textId="77777777" w:rsidR="00EC526D" w:rsidRDefault="00EC526D" w:rsidP="00632BCE">
            <w:pPr>
              <w:widowControl w:val="0"/>
              <w:suppressLineNumbers/>
              <w:suppressAutoHyphens/>
              <w:spacing w:line="280" w:lineRule="exact"/>
              <w:ind w:left="57" w:right="57"/>
              <w:rPr>
                <w:noProof/>
                <w:sz w:val="24"/>
                <w:szCs w:val="24"/>
              </w:rPr>
            </w:pPr>
          </w:p>
          <w:p w14:paraId="6C5D279B" w14:textId="77777777" w:rsidR="00EC526D" w:rsidRDefault="00EC526D" w:rsidP="00632BCE">
            <w:pPr>
              <w:widowControl w:val="0"/>
              <w:suppressLineNumbers/>
              <w:suppressAutoHyphens/>
              <w:spacing w:line="280" w:lineRule="exact"/>
              <w:ind w:left="57" w:right="57"/>
              <w:rPr>
                <w:noProof/>
                <w:sz w:val="24"/>
                <w:szCs w:val="24"/>
              </w:rPr>
            </w:pPr>
          </w:p>
          <w:p w14:paraId="4989BEB8" w14:textId="77777777" w:rsidR="00EC526D" w:rsidRDefault="00EC526D" w:rsidP="00632BCE">
            <w:pPr>
              <w:widowControl w:val="0"/>
              <w:suppressLineNumbers/>
              <w:suppressAutoHyphens/>
              <w:spacing w:line="280" w:lineRule="exact"/>
              <w:ind w:left="57" w:right="57"/>
              <w:rPr>
                <w:noProof/>
                <w:sz w:val="24"/>
                <w:szCs w:val="24"/>
              </w:rPr>
            </w:pPr>
          </w:p>
          <w:p w14:paraId="29C60FB0" w14:textId="77777777" w:rsidR="00EC526D" w:rsidRDefault="00EC526D" w:rsidP="00632BCE">
            <w:pPr>
              <w:widowControl w:val="0"/>
              <w:suppressLineNumbers/>
              <w:suppressAutoHyphens/>
              <w:spacing w:line="280" w:lineRule="exact"/>
              <w:ind w:left="57" w:right="57"/>
              <w:rPr>
                <w:noProof/>
                <w:sz w:val="24"/>
                <w:szCs w:val="24"/>
              </w:rPr>
            </w:pPr>
          </w:p>
          <w:p w14:paraId="7DD4A9BC" w14:textId="77777777" w:rsidR="00EC526D" w:rsidRDefault="00EC526D" w:rsidP="00632BCE">
            <w:pPr>
              <w:widowControl w:val="0"/>
              <w:suppressLineNumbers/>
              <w:suppressAutoHyphens/>
              <w:spacing w:line="280" w:lineRule="exact"/>
              <w:ind w:left="57" w:right="57"/>
              <w:rPr>
                <w:noProof/>
                <w:sz w:val="24"/>
                <w:szCs w:val="24"/>
              </w:rPr>
            </w:pPr>
          </w:p>
          <w:p w14:paraId="778BE224" w14:textId="77777777" w:rsidR="00EC526D" w:rsidRDefault="00EC526D" w:rsidP="00632BCE">
            <w:pPr>
              <w:widowControl w:val="0"/>
              <w:suppressLineNumbers/>
              <w:suppressAutoHyphens/>
              <w:spacing w:line="280" w:lineRule="exact"/>
              <w:ind w:left="57" w:right="57"/>
              <w:rPr>
                <w:noProof/>
                <w:sz w:val="24"/>
                <w:szCs w:val="24"/>
              </w:rPr>
            </w:pPr>
          </w:p>
          <w:p w14:paraId="4AD72CC7" w14:textId="6280856F" w:rsidR="00EC526D" w:rsidRPr="00632BCE" w:rsidRDefault="00EC526D" w:rsidP="00632BCE">
            <w:pPr>
              <w:widowControl w:val="0"/>
              <w:suppressLineNumbers/>
              <w:suppressAutoHyphens/>
              <w:spacing w:line="280" w:lineRule="exact"/>
              <w:ind w:left="57" w:right="57"/>
              <w:rPr>
                <w:noProof/>
                <w:sz w:val="24"/>
                <w:szCs w:val="24"/>
              </w:rPr>
            </w:pPr>
          </w:p>
        </w:tc>
      </w:tr>
    </w:tbl>
    <w:p w14:paraId="6A6A7662" w14:textId="77777777" w:rsidR="00EC526D" w:rsidRDefault="00EC526D" w:rsidP="00CB0F42">
      <w:pPr>
        <w:pStyle w:val="Liststycke"/>
        <w:keepNext/>
        <w:widowControl w:val="0"/>
        <w:suppressLineNumbers/>
        <w:suppressAutoHyphens/>
        <w:spacing w:line="240" w:lineRule="exact"/>
        <w:ind w:left="0"/>
        <w:jc w:val="both"/>
        <w:rPr>
          <w:b/>
          <w:sz w:val="22"/>
          <w:szCs w:val="22"/>
        </w:rPr>
      </w:pPr>
    </w:p>
    <w:p w14:paraId="2912BAA2" w14:textId="4C6F71B8" w:rsidR="00AC5E23" w:rsidRDefault="00AC5E23" w:rsidP="00CB0F42">
      <w:pPr>
        <w:pStyle w:val="Liststycke"/>
        <w:keepNext/>
        <w:widowControl w:val="0"/>
        <w:suppressLineNumbers/>
        <w:suppressAutoHyphens/>
        <w:spacing w:line="240" w:lineRule="exact"/>
        <w:ind w:left="0"/>
        <w:jc w:val="both"/>
        <w:rPr>
          <w:b/>
          <w:sz w:val="22"/>
          <w:szCs w:val="22"/>
        </w:rPr>
      </w:pPr>
      <w:r w:rsidRPr="00274FEC">
        <w:rPr>
          <w:b/>
          <w:sz w:val="22"/>
          <w:szCs w:val="22"/>
        </w:rPr>
        <w:t xml:space="preserve">Uppgifter om ny lokal </w:t>
      </w:r>
    </w:p>
    <w:p w14:paraId="4BCADADD" w14:textId="77777777" w:rsidR="00CC70E2" w:rsidRPr="00D77F52" w:rsidRDefault="00CC70E2" w:rsidP="00CC70E2">
      <w:pPr>
        <w:widowControl w:val="0"/>
        <w:suppressLineNumbers/>
        <w:tabs>
          <w:tab w:val="left" w:pos="340"/>
          <w:tab w:val="left" w:pos="2835"/>
        </w:tabs>
        <w:suppressAutoHyphens/>
        <w:spacing w:line="240" w:lineRule="exact"/>
        <w:rPr>
          <w:i/>
          <w:iCs/>
          <w:sz w:val="22"/>
          <w:szCs w:val="22"/>
        </w:rPr>
      </w:pPr>
      <w:r w:rsidRPr="00D77F52">
        <w:rPr>
          <w:i/>
          <w:iCs/>
          <w:sz w:val="22"/>
          <w:szCs w:val="22"/>
        </w:rPr>
        <w:t>(Ska fyllas i endast om ansökan avser byte av lokal eller utökning av lokal)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AC5E23" w:rsidRPr="001A70AB" w14:paraId="7D87DAF3" w14:textId="77777777" w:rsidTr="008F2631">
        <w:trPr>
          <w:cantSplit/>
          <w:trHeight w:hRule="exact" w:val="244"/>
        </w:trPr>
        <w:tc>
          <w:tcPr>
            <w:tcW w:w="4825" w:type="dxa"/>
            <w:tcBorders>
              <w:bottom w:val="nil"/>
            </w:tcBorders>
            <w:noWrap/>
          </w:tcPr>
          <w:p w14:paraId="69AADD59" w14:textId="2162384A" w:rsidR="00AC5E23" w:rsidRPr="001A70AB" w:rsidRDefault="008F2631" w:rsidP="00CB0F42">
            <w:pPr>
              <w:keepNext/>
              <w:widowControl w:val="0"/>
              <w:suppressLineNumbers/>
              <w:suppressAutoHyphens/>
              <w:spacing w:line="220" w:lineRule="exact"/>
              <w:ind w:left="57" w:right="57"/>
              <w:rPr>
                <w:sz w:val="18"/>
                <w:szCs w:val="18"/>
              </w:rPr>
            </w:pPr>
            <w:r>
              <w:rPr>
                <w:sz w:val="18"/>
                <w:szCs w:val="18"/>
              </w:rPr>
              <w:t>Lokalens</w:t>
            </w:r>
            <w:r w:rsidR="00AC5E23" w:rsidRPr="001A70AB">
              <w:rPr>
                <w:sz w:val="18"/>
                <w:szCs w:val="18"/>
              </w:rPr>
              <w:t xml:space="preserve"> adress</w:t>
            </w:r>
          </w:p>
        </w:tc>
        <w:tc>
          <w:tcPr>
            <w:tcW w:w="1701" w:type="dxa"/>
            <w:tcBorders>
              <w:bottom w:val="nil"/>
            </w:tcBorders>
            <w:noWrap/>
          </w:tcPr>
          <w:p w14:paraId="5AFA7CEB" w14:textId="77777777" w:rsidR="00AC5E23" w:rsidRPr="001A70AB" w:rsidRDefault="00AC5E23" w:rsidP="00CB0F42">
            <w:pPr>
              <w:keepNext/>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56971830" w14:textId="77777777" w:rsidR="00AC5E23" w:rsidRPr="001A70AB" w:rsidRDefault="00AC5E23" w:rsidP="00CB0F42">
            <w:pPr>
              <w:keepNext/>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C5E23" w:rsidRPr="001A70AB" w14:paraId="7B32F90B" w14:textId="77777777" w:rsidTr="008F2631">
        <w:trPr>
          <w:cantSplit/>
          <w:trHeight w:hRule="exact" w:val="284"/>
        </w:trPr>
        <w:tc>
          <w:tcPr>
            <w:tcW w:w="4825" w:type="dxa"/>
            <w:tcBorders>
              <w:top w:val="nil"/>
              <w:bottom w:val="single" w:sz="4" w:space="0" w:color="auto"/>
            </w:tcBorders>
            <w:noWrap/>
          </w:tcPr>
          <w:p w14:paraId="5FE7A399" w14:textId="77777777" w:rsidR="00AC5E23" w:rsidRPr="001A70AB" w:rsidRDefault="00AC5E23" w:rsidP="00AC5E23">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47C0038" w14:textId="77777777" w:rsidR="00AC5E23" w:rsidRPr="001A70AB" w:rsidRDefault="00AC5E23" w:rsidP="00AC5E23">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single" w:sz="4" w:space="0" w:color="auto"/>
            </w:tcBorders>
          </w:tcPr>
          <w:p w14:paraId="342143CE" w14:textId="77777777" w:rsidR="00AC5E23" w:rsidRPr="001A70AB" w:rsidRDefault="00AC5E23" w:rsidP="00AC5E23">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E2321C6" w14:textId="77777777" w:rsidR="00AD759B" w:rsidRPr="001A70AB" w:rsidRDefault="00AD759B" w:rsidP="00C6754F">
      <w:pPr>
        <w:widowControl w:val="0"/>
        <w:suppressLineNumbers/>
        <w:tabs>
          <w:tab w:val="left" w:pos="284"/>
        </w:tabs>
        <w:suppressAutoHyphens/>
        <w:spacing w:line="240" w:lineRule="exact"/>
      </w:pPr>
    </w:p>
    <w:p w14:paraId="0B854E3F" w14:textId="7A15491E" w:rsidR="0040025B" w:rsidRPr="00632BCE" w:rsidRDefault="0040025B" w:rsidP="0040025B">
      <w:pPr>
        <w:pStyle w:val="Rubrik"/>
        <w:jc w:val="left"/>
        <w:rPr>
          <w:rFonts w:ascii="Times New Roman" w:hAnsi="Times New Roman"/>
          <w:b w:val="0"/>
          <w:bCs w:val="0"/>
          <w:kern w:val="0"/>
          <w:sz w:val="22"/>
          <w:szCs w:val="22"/>
        </w:rPr>
      </w:pPr>
      <w:r w:rsidRPr="0054400B">
        <w:rPr>
          <w:rFonts w:ascii="Times New Roman" w:hAnsi="Times New Roman"/>
          <w:kern w:val="0"/>
          <w:sz w:val="24"/>
          <w:szCs w:val="24"/>
        </w:rPr>
        <w:t>EKONOMISKA FÖRUTSÄTTNINGAR</w:t>
      </w:r>
      <w:r>
        <w:rPr>
          <w:rFonts w:ascii="Times New Roman" w:hAnsi="Times New Roman"/>
          <w:kern w:val="0"/>
          <w:sz w:val="24"/>
          <w:szCs w:val="24"/>
        </w:rPr>
        <w:t xml:space="preserve"> I SAMBAND MED PLANERAD FÖRÄNDRING</w:t>
      </w:r>
      <w:r w:rsidR="00386B24">
        <w:rPr>
          <w:rFonts w:ascii="Times New Roman" w:hAnsi="Times New Roman"/>
          <w:kern w:val="0"/>
          <w:sz w:val="24"/>
          <w:szCs w:val="24"/>
        </w:rPr>
        <w:t xml:space="preserve"> </w:t>
      </w:r>
      <w:r w:rsidR="00386B24" w:rsidRPr="00632BCE">
        <w:rPr>
          <w:rFonts w:ascii="Times New Roman" w:hAnsi="Times New Roman"/>
          <w:b w:val="0"/>
          <w:bCs w:val="0"/>
          <w:i/>
          <w:iCs/>
          <w:kern w:val="0"/>
          <w:sz w:val="22"/>
          <w:szCs w:val="22"/>
        </w:rPr>
        <w:t>(Frågor under detta avsnitt ska</w:t>
      </w:r>
      <w:r w:rsidR="00BF5831" w:rsidRPr="00632BCE">
        <w:rPr>
          <w:rFonts w:ascii="Times New Roman" w:hAnsi="Times New Roman"/>
          <w:b w:val="0"/>
          <w:bCs w:val="0"/>
          <w:i/>
          <w:iCs/>
          <w:kern w:val="0"/>
          <w:sz w:val="22"/>
          <w:szCs w:val="22"/>
        </w:rPr>
        <w:t xml:space="preserve"> endast</w:t>
      </w:r>
      <w:r w:rsidR="00386B24" w:rsidRPr="00632BCE">
        <w:rPr>
          <w:rFonts w:ascii="Times New Roman" w:hAnsi="Times New Roman"/>
          <w:b w:val="0"/>
          <w:bCs w:val="0"/>
          <w:i/>
          <w:iCs/>
          <w:kern w:val="0"/>
          <w:sz w:val="22"/>
          <w:szCs w:val="22"/>
        </w:rPr>
        <w:t xml:space="preserve"> besvaras vid ansökan om permanent utökning </w:t>
      </w:r>
      <w:r w:rsidR="009875EE" w:rsidRPr="00632BCE">
        <w:rPr>
          <w:rFonts w:ascii="Times New Roman" w:hAnsi="Times New Roman"/>
          <w:b w:val="0"/>
          <w:bCs w:val="0"/>
          <w:i/>
          <w:iCs/>
          <w:kern w:val="0"/>
          <w:sz w:val="22"/>
          <w:szCs w:val="22"/>
        </w:rPr>
        <w:t>av antal platser</w:t>
      </w:r>
      <w:r w:rsidR="00AF7004" w:rsidRPr="00632BCE">
        <w:rPr>
          <w:rFonts w:ascii="Times New Roman" w:hAnsi="Times New Roman"/>
          <w:b w:val="0"/>
          <w:bCs w:val="0"/>
          <w:i/>
          <w:iCs/>
          <w:kern w:val="0"/>
          <w:sz w:val="22"/>
          <w:szCs w:val="22"/>
        </w:rPr>
        <w:t xml:space="preserve">, utökning av lokal samt </w:t>
      </w:r>
      <w:r w:rsidR="008146B7" w:rsidRPr="00632BCE">
        <w:rPr>
          <w:rFonts w:ascii="Times New Roman" w:hAnsi="Times New Roman"/>
          <w:b w:val="0"/>
          <w:bCs w:val="0"/>
          <w:i/>
          <w:iCs/>
          <w:kern w:val="0"/>
          <w:sz w:val="22"/>
          <w:szCs w:val="22"/>
        </w:rPr>
        <w:t xml:space="preserve">tillfälligt och </w:t>
      </w:r>
      <w:r w:rsidR="00386B24" w:rsidRPr="00632BCE">
        <w:rPr>
          <w:rFonts w:ascii="Times New Roman" w:hAnsi="Times New Roman"/>
          <w:b w:val="0"/>
          <w:bCs w:val="0"/>
          <w:i/>
          <w:iCs/>
          <w:kern w:val="0"/>
          <w:sz w:val="22"/>
          <w:szCs w:val="22"/>
        </w:rPr>
        <w:t xml:space="preserve">permanent </w:t>
      </w:r>
      <w:r w:rsidR="009B458D" w:rsidRPr="00632BCE">
        <w:rPr>
          <w:rFonts w:ascii="Times New Roman" w:hAnsi="Times New Roman"/>
          <w:b w:val="0"/>
          <w:bCs w:val="0"/>
          <w:i/>
          <w:iCs/>
          <w:kern w:val="0"/>
          <w:sz w:val="22"/>
          <w:szCs w:val="22"/>
        </w:rPr>
        <w:t>b</w:t>
      </w:r>
      <w:r w:rsidR="00386B24" w:rsidRPr="00632BCE">
        <w:rPr>
          <w:rFonts w:ascii="Times New Roman" w:hAnsi="Times New Roman"/>
          <w:b w:val="0"/>
          <w:bCs w:val="0"/>
          <w:i/>
          <w:iCs/>
          <w:kern w:val="0"/>
          <w:sz w:val="22"/>
          <w:szCs w:val="22"/>
        </w:rPr>
        <w:t>yte av lokal)</w:t>
      </w:r>
    </w:p>
    <w:p w14:paraId="14177186" w14:textId="6DB31E61" w:rsidR="0040025B" w:rsidRPr="00440FB9" w:rsidRDefault="0040025B" w:rsidP="0040025B">
      <w:pPr>
        <w:rPr>
          <w:i/>
          <w:iCs/>
          <w:sz w:val="22"/>
          <w:szCs w:val="22"/>
        </w:rPr>
      </w:pPr>
      <w:r w:rsidRPr="00440FB9">
        <w:rPr>
          <w:i/>
          <w:iCs/>
          <w:sz w:val="22"/>
          <w:szCs w:val="22"/>
        </w:rPr>
        <w:t xml:space="preserve">Huvudmannen ska ha ekonomiska förutsättningar att kunna följa gällande föreskrifter och bedriva </w:t>
      </w:r>
      <w:r w:rsidR="003E4BF8">
        <w:rPr>
          <w:i/>
          <w:iCs/>
          <w:sz w:val="22"/>
          <w:szCs w:val="22"/>
        </w:rPr>
        <w:t xml:space="preserve">ett fritidshem </w:t>
      </w:r>
      <w:r w:rsidRPr="00440FB9">
        <w:rPr>
          <w:i/>
          <w:iCs/>
          <w:sz w:val="22"/>
          <w:szCs w:val="22"/>
        </w:rPr>
        <w:t>med hög kvalitet och långsiktighet.</w:t>
      </w:r>
    </w:p>
    <w:p w14:paraId="626AE2B7" w14:textId="77777777" w:rsidR="0040025B" w:rsidRPr="00440FB9" w:rsidRDefault="0040025B" w:rsidP="0040025B">
      <w:pPr>
        <w:rPr>
          <w:sz w:val="22"/>
          <w:szCs w:val="22"/>
        </w:rPr>
      </w:pPr>
    </w:p>
    <w:p w14:paraId="398879CC" w14:textId="77777777" w:rsidR="0040025B" w:rsidRPr="00440FB9" w:rsidRDefault="0040025B" w:rsidP="0040025B">
      <w:pPr>
        <w:rPr>
          <w:sz w:val="22"/>
          <w:szCs w:val="22"/>
        </w:rPr>
      </w:pPr>
      <w:r w:rsidRPr="00440FB9">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BF5831" w14:paraId="1DB75A16" w14:textId="77777777" w:rsidTr="006F1FF4">
        <w:trPr>
          <w:cantSplit/>
          <w:trHeight w:hRule="exact" w:val="244"/>
        </w:trPr>
        <w:tc>
          <w:tcPr>
            <w:tcW w:w="9776" w:type="dxa"/>
            <w:tcBorders>
              <w:bottom w:val="nil"/>
            </w:tcBorders>
          </w:tcPr>
          <w:p w14:paraId="43B54F7D" w14:textId="77777777" w:rsidR="0040025B" w:rsidRPr="00440FB9" w:rsidRDefault="0040025B" w:rsidP="00E01359">
            <w:pPr>
              <w:pStyle w:val="Rubrik1"/>
              <w:keepNext w:val="0"/>
              <w:suppressLineNumbers/>
              <w:tabs>
                <w:tab w:val="clear" w:pos="5216"/>
                <w:tab w:val="left" w:pos="5160"/>
              </w:tabs>
              <w:suppressAutoHyphens/>
              <w:spacing w:line="220" w:lineRule="exact"/>
              <w:rPr>
                <w:rFonts w:ascii="Times New Roman" w:hAnsi="Times New Roman"/>
                <w:b w:val="0"/>
                <w:sz w:val="22"/>
                <w:szCs w:val="22"/>
              </w:rPr>
            </w:pPr>
          </w:p>
        </w:tc>
      </w:tr>
      <w:tr w:rsidR="0040025B" w:rsidRPr="00BF5831" w14:paraId="2849F91A" w14:textId="77777777" w:rsidTr="00E01359">
        <w:trPr>
          <w:cantSplit/>
          <w:trHeight w:val="94"/>
        </w:trPr>
        <w:tc>
          <w:tcPr>
            <w:tcW w:w="9776" w:type="dxa"/>
            <w:tcBorders>
              <w:top w:val="nil"/>
              <w:bottom w:val="single" w:sz="4" w:space="0" w:color="auto"/>
            </w:tcBorders>
          </w:tcPr>
          <w:p w14:paraId="008C7462" w14:textId="1A8A1007" w:rsidR="00632BCE" w:rsidRDefault="0040025B" w:rsidP="00632BCE">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3D959890" w14:textId="77777777" w:rsidR="00EC526D" w:rsidRPr="00EC526D" w:rsidRDefault="00EC526D" w:rsidP="00EC526D"/>
          <w:p w14:paraId="2FE50459" w14:textId="77777777" w:rsidR="00EC526D" w:rsidRDefault="00EC526D" w:rsidP="00EC526D"/>
          <w:p w14:paraId="7D495DF5" w14:textId="77777777" w:rsidR="00EC526D" w:rsidRDefault="00EC526D" w:rsidP="00EC526D"/>
          <w:p w14:paraId="46581C9B" w14:textId="77777777" w:rsidR="00EC526D" w:rsidRDefault="00EC526D" w:rsidP="00EC526D"/>
          <w:p w14:paraId="00869D63" w14:textId="77777777" w:rsidR="00EC526D" w:rsidRDefault="00EC526D" w:rsidP="00EC526D"/>
          <w:p w14:paraId="76A7A666" w14:textId="1C85C0F8" w:rsidR="00EC526D" w:rsidRDefault="00EC526D" w:rsidP="00EC526D"/>
          <w:p w14:paraId="5248BA58" w14:textId="77777777" w:rsidR="00EC526D" w:rsidRDefault="00EC526D" w:rsidP="00EC526D"/>
          <w:p w14:paraId="6C3820A0" w14:textId="77777777" w:rsidR="00EC526D" w:rsidRDefault="00EC526D" w:rsidP="00EC526D"/>
          <w:p w14:paraId="3B6C84D0" w14:textId="77777777" w:rsidR="00EC526D" w:rsidRDefault="00EC526D" w:rsidP="00EC526D"/>
          <w:p w14:paraId="1E07B225" w14:textId="40489442" w:rsidR="00EC526D" w:rsidRPr="00EC526D" w:rsidRDefault="00EC526D" w:rsidP="00EC526D"/>
        </w:tc>
      </w:tr>
    </w:tbl>
    <w:p w14:paraId="38E6351C" w14:textId="77777777" w:rsidR="0040025B" w:rsidRPr="00440FB9" w:rsidRDefault="0040025B" w:rsidP="0040025B">
      <w:pPr>
        <w:rPr>
          <w:sz w:val="22"/>
          <w:szCs w:val="22"/>
        </w:rPr>
      </w:pPr>
    </w:p>
    <w:p w14:paraId="729044C4" w14:textId="45A9A022" w:rsidR="0040025B" w:rsidRPr="00440FB9" w:rsidRDefault="0040025B" w:rsidP="0040025B">
      <w:pPr>
        <w:rPr>
          <w:sz w:val="22"/>
          <w:szCs w:val="22"/>
        </w:rPr>
      </w:pPr>
      <w:r w:rsidRPr="00440FB9">
        <w:rPr>
          <w:sz w:val="22"/>
          <w:szCs w:val="22"/>
        </w:rP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BF5831" w14:paraId="73F7BB41" w14:textId="77777777" w:rsidTr="006F1FF4">
        <w:trPr>
          <w:cantSplit/>
          <w:trHeight w:hRule="exact" w:val="244"/>
        </w:trPr>
        <w:tc>
          <w:tcPr>
            <w:tcW w:w="9776" w:type="dxa"/>
            <w:tcBorders>
              <w:bottom w:val="nil"/>
            </w:tcBorders>
          </w:tcPr>
          <w:p w14:paraId="23AB0BFD" w14:textId="77777777" w:rsidR="0040025B" w:rsidRPr="00440FB9"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40025B" w:rsidRPr="00BF5831" w14:paraId="47E2D8B5" w14:textId="77777777" w:rsidTr="00CB0F42">
        <w:trPr>
          <w:cantSplit/>
          <w:trHeight w:val="284"/>
        </w:trPr>
        <w:tc>
          <w:tcPr>
            <w:tcW w:w="9776" w:type="dxa"/>
            <w:tcBorders>
              <w:top w:val="nil"/>
              <w:bottom w:val="single" w:sz="4" w:space="0" w:color="auto"/>
            </w:tcBorders>
          </w:tcPr>
          <w:p w14:paraId="44CD5299" w14:textId="2F0A92BF" w:rsidR="00632BCE" w:rsidRDefault="0040025B" w:rsidP="00632BCE">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43AC7956" w14:textId="4AB7AAD0" w:rsidR="00EC526D" w:rsidRDefault="00EC526D" w:rsidP="00EC526D"/>
          <w:p w14:paraId="0320CDD9" w14:textId="77777777" w:rsidR="00EC526D" w:rsidRPr="00EC526D" w:rsidRDefault="00EC526D" w:rsidP="00EC526D"/>
          <w:p w14:paraId="0FE70817" w14:textId="77777777" w:rsidR="00EC526D" w:rsidRDefault="00EC526D" w:rsidP="00EC526D"/>
          <w:p w14:paraId="5BB88BD5" w14:textId="77777777" w:rsidR="00EC526D" w:rsidRDefault="00EC526D" w:rsidP="00EC526D"/>
          <w:p w14:paraId="19FDA8C8" w14:textId="77777777" w:rsidR="00EC526D" w:rsidRDefault="00EC526D" w:rsidP="00EC526D"/>
          <w:p w14:paraId="567BD4CE" w14:textId="77777777" w:rsidR="00EC526D" w:rsidRDefault="00EC526D" w:rsidP="00EC526D"/>
          <w:p w14:paraId="765267CD" w14:textId="77777777" w:rsidR="00EC526D" w:rsidRDefault="00EC526D" w:rsidP="00EC526D"/>
          <w:p w14:paraId="0B8CA764" w14:textId="77777777" w:rsidR="00EC526D" w:rsidRDefault="00EC526D" w:rsidP="00EC526D"/>
          <w:p w14:paraId="1252FDFC" w14:textId="77777777" w:rsidR="00EC526D" w:rsidRDefault="00EC526D" w:rsidP="00EC526D"/>
          <w:p w14:paraId="01D79E5C" w14:textId="2DFE5D6E" w:rsidR="00EC526D" w:rsidRPr="00EC526D" w:rsidRDefault="00EC526D" w:rsidP="00EC526D"/>
        </w:tc>
      </w:tr>
    </w:tbl>
    <w:p w14:paraId="64A074D1" w14:textId="77777777" w:rsidR="0040025B" w:rsidRPr="00440FB9" w:rsidRDefault="0040025B" w:rsidP="0040025B">
      <w:pPr>
        <w:rPr>
          <w:sz w:val="22"/>
          <w:szCs w:val="22"/>
        </w:rPr>
      </w:pPr>
    </w:p>
    <w:p w14:paraId="417CACB3" w14:textId="77777777" w:rsidR="00EC526D" w:rsidRDefault="00EC526D" w:rsidP="00AF7004">
      <w:pPr>
        <w:rPr>
          <w:sz w:val="22"/>
          <w:szCs w:val="22"/>
        </w:rPr>
      </w:pPr>
    </w:p>
    <w:p w14:paraId="28406454" w14:textId="77777777" w:rsidR="00EC526D" w:rsidRDefault="00EC526D" w:rsidP="00AF7004">
      <w:pPr>
        <w:rPr>
          <w:sz w:val="22"/>
          <w:szCs w:val="22"/>
        </w:rPr>
      </w:pPr>
    </w:p>
    <w:p w14:paraId="76E270B0" w14:textId="77777777" w:rsidR="00EC526D" w:rsidRDefault="00EC526D" w:rsidP="00AF7004">
      <w:pPr>
        <w:rPr>
          <w:sz w:val="22"/>
          <w:szCs w:val="22"/>
        </w:rPr>
      </w:pPr>
    </w:p>
    <w:p w14:paraId="66255AB8" w14:textId="77777777" w:rsidR="00EC526D" w:rsidRDefault="00EC526D" w:rsidP="00AF7004">
      <w:pPr>
        <w:rPr>
          <w:sz w:val="22"/>
          <w:szCs w:val="22"/>
        </w:rPr>
      </w:pPr>
    </w:p>
    <w:p w14:paraId="22CB0CC0" w14:textId="4B29AA33" w:rsidR="00AF7004" w:rsidRPr="00440FB9" w:rsidRDefault="0040025B" w:rsidP="00AF7004">
      <w:pPr>
        <w:rPr>
          <w:sz w:val="22"/>
          <w:szCs w:val="22"/>
        </w:rPr>
      </w:pPr>
      <w:r w:rsidRPr="00440FB9">
        <w:rPr>
          <w:sz w:val="22"/>
          <w:szCs w:val="22"/>
        </w:rPr>
        <w:lastRenderedPageBreak/>
        <w:t xml:space="preserve">Redogör för </w:t>
      </w:r>
      <w:r w:rsidR="00386B24" w:rsidRPr="00440FB9">
        <w:rPr>
          <w:sz w:val="22"/>
          <w:szCs w:val="22"/>
        </w:rPr>
        <w:t xml:space="preserve">eventuella tilläggskostnader med anledning av den planerade förändringen. </w:t>
      </w:r>
      <w:r w:rsidR="00AF7004" w:rsidRPr="00440FB9">
        <w:rPr>
          <w:sz w:val="22"/>
          <w:szCs w:val="22"/>
        </w:rPr>
        <w:t>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BF5831" w14:paraId="3298A8CC" w14:textId="77777777" w:rsidTr="006F1FF4">
        <w:trPr>
          <w:cantSplit/>
          <w:trHeight w:hRule="exact" w:val="244"/>
        </w:trPr>
        <w:tc>
          <w:tcPr>
            <w:tcW w:w="9776" w:type="dxa"/>
            <w:tcBorders>
              <w:bottom w:val="nil"/>
            </w:tcBorders>
          </w:tcPr>
          <w:p w14:paraId="0D5936D1" w14:textId="77777777" w:rsidR="0040025B" w:rsidRPr="00440FB9"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40025B" w:rsidRPr="00BF5831" w14:paraId="30F6ABE0" w14:textId="77777777" w:rsidTr="00CB0F42">
        <w:trPr>
          <w:cantSplit/>
          <w:trHeight w:val="284"/>
        </w:trPr>
        <w:tc>
          <w:tcPr>
            <w:tcW w:w="9776" w:type="dxa"/>
            <w:tcBorders>
              <w:top w:val="nil"/>
              <w:bottom w:val="single" w:sz="4" w:space="0" w:color="auto"/>
            </w:tcBorders>
          </w:tcPr>
          <w:p w14:paraId="664EE8B8" w14:textId="77777777" w:rsidR="00632BCE" w:rsidRDefault="0040025B" w:rsidP="00632BCE">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28847371" w14:textId="77777777" w:rsidR="00EC526D" w:rsidRDefault="00EC526D" w:rsidP="00EC526D"/>
          <w:p w14:paraId="45FAB67C" w14:textId="77777777" w:rsidR="00EC526D" w:rsidRDefault="00EC526D" w:rsidP="00EC526D"/>
          <w:p w14:paraId="72EE401A" w14:textId="77777777" w:rsidR="00EC526D" w:rsidRDefault="00EC526D" w:rsidP="00EC526D"/>
          <w:p w14:paraId="523B7E36" w14:textId="77777777" w:rsidR="00EC526D" w:rsidRDefault="00EC526D" w:rsidP="00EC526D"/>
          <w:p w14:paraId="0AAC4728" w14:textId="4B21A10D" w:rsidR="00EC526D" w:rsidRDefault="00EC526D" w:rsidP="00EC526D"/>
          <w:p w14:paraId="642C5CD1" w14:textId="77777777" w:rsidR="00EC526D" w:rsidRDefault="00EC526D" w:rsidP="00EC526D"/>
          <w:p w14:paraId="25906EC8" w14:textId="4F65AD0A" w:rsidR="00EC526D" w:rsidRPr="00EC526D" w:rsidRDefault="00EC526D" w:rsidP="00EC526D"/>
        </w:tc>
      </w:tr>
    </w:tbl>
    <w:p w14:paraId="022C7337" w14:textId="77777777" w:rsidR="0040025B" w:rsidRPr="00440FB9" w:rsidRDefault="0040025B" w:rsidP="0040025B">
      <w:pPr>
        <w:rPr>
          <w:sz w:val="22"/>
          <w:szCs w:val="22"/>
        </w:rPr>
      </w:pPr>
    </w:p>
    <w:p w14:paraId="7E4CB95A" w14:textId="77777777" w:rsidR="0040025B" w:rsidRPr="00440FB9" w:rsidRDefault="0040025B" w:rsidP="0040025B">
      <w:pPr>
        <w:rPr>
          <w:sz w:val="22"/>
          <w:szCs w:val="22"/>
        </w:rPr>
      </w:pPr>
      <w:r w:rsidRPr="00440FB9">
        <w:rPr>
          <w:sz w:val="22"/>
          <w:szCs w:val="22"/>
        </w:rPr>
        <w:t>Om budgeten redovisar ett negativt resultat, redogör för hur förlusten kommer att täckas.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BF5831" w14:paraId="37D7CF81" w14:textId="77777777" w:rsidTr="006F1FF4">
        <w:trPr>
          <w:cantSplit/>
          <w:trHeight w:hRule="exact" w:val="244"/>
        </w:trPr>
        <w:tc>
          <w:tcPr>
            <w:tcW w:w="9776" w:type="dxa"/>
            <w:tcBorders>
              <w:bottom w:val="nil"/>
            </w:tcBorders>
          </w:tcPr>
          <w:p w14:paraId="606FB0A0" w14:textId="77777777" w:rsidR="0040025B" w:rsidRPr="00440FB9"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40025B" w:rsidRPr="00BF5831" w14:paraId="588F77F8" w14:textId="77777777" w:rsidTr="00CB0F42">
        <w:trPr>
          <w:cantSplit/>
          <w:trHeight w:val="284"/>
        </w:trPr>
        <w:tc>
          <w:tcPr>
            <w:tcW w:w="9776" w:type="dxa"/>
            <w:tcBorders>
              <w:top w:val="nil"/>
              <w:bottom w:val="single" w:sz="4" w:space="0" w:color="auto"/>
            </w:tcBorders>
          </w:tcPr>
          <w:p w14:paraId="1609ECD7" w14:textId="77777777" w:rsidR="00632BCE" w:rsidRDefault="0040025B" w:rsidP="00632BCE">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5B8D8317" w14:textId="77777777" w:rsidR="00EC526D" w:rsidRDefault="00EC526D" w:rsidP="00EC526D"/>
          <w:p w14:paraId="77901F00" w14:textId="77777777" w:rsidR="00EC526D" w:rsidRDefault="00EC526D" w:rsidP="00EC526D"/>
          <w:p w14:paraId="44493A1B" w14:textId="77777777" w:rsidR="00EC526D" w:rsidRDefault="00EC526D" w:rsidP="00EC526D"/>
          <w:p w14:paraId="62F6CB3D" w14:textId="77777777" w:rsidR="00EC526D" w:rsidRDefault="00EC526D" w:rsidP="00EC526D"/>
          <w:p w14:paraId="131A7266" w14:textId="77777777" w:rsidR="00EC526D" w:rsidRDefault="00EC526D" w:rsidP="00EC526D"/>
          <w:p w14:paraId="3047F994" w14:textId="77777777" w:rsidR="00EC526D" w:rsidRDefault="00EC526D" w:rsidP="00EC526D"/>
          <w:p w14:paraId="7ADAA803" w14:textId="77777777" w:rsidR="00EC526D" w:rsidRDefault="00EC526D" w:rsidP="00EC526D"/>
          <w:p w14:paraId="6D40587C" w14:textId="543E7350" w:rsidR="00EC526D" w:rsidRPr="00EC526D" w:rsidRDefault="00EC526D" w:rsidP="00EC526D"/>
        </w:tc>
      </w:tr>
    </w:tbl>
    <w:p w14:paraId="7FFE6DA5" w14:textId="77777777" w:rsidR="0040025B" w:rsidRPr="00440FB9" w:rsidRDefault="0040025B" w:rsidP="0040025B">
      <w:pPr>
        <w:rPr>
          <w:sz w:val="22"/>
          <w:szCs w:val="22"/>
        </w:rPr>
      </w:pPr>
    </w:p>
    <w:p w14:paraId="5EC15803" w14:textId="77777777" w:rsidR="0040025B" w:rsidRPr="00440FB9" w:rsidRDefault="0040025B" w:rsidP="0040025B">
      <w:pPr>
        <w:rPr>
          <w:sz w:val="22"/>
          <w:szCs w:val="22"/>
        </w:rPr>
      </w:pPr>
      <w:r w:rsidRPr="00440FB9">
        <w:rPr>
          <w:sz w:val="22"/>
          <w:szCs w:val="22"/>
        </w:rPr>
        <w:t>Beskriv den ekonomiska planen för att säkerställa tillräcklig likviditet vid tillfälliga nedgångar i ekonomin, exempelvis ofrivillig minskning av barn i barngruppen på grund av bristande barnantal.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BF5831" w14:paraId="377D08D2" w14:textId="77777777" w:rsidTr="006F1FF4">
        <w:trPr>
          <w:cantSplit/>
          <w:trHeight w:hRule="exact" w:val="244"/>
        </w:trPr>
        <w:tc>
          <w:tcPr>
            <w:tcW w:w="9776" w:type="dxa"/>
            <w:tcBorders>
              <w:bottom w:val="nil"/>
            </w:tcBorders>
          </w:tcPr>
          <w:p w14:paraId="3A5A5BB5" w14:textId="77777777" w:rsidR="0040025B" w:rsidRPr="00440FB9"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40025B" w:rsidRPr="00BF5831" w14:paraId="6293C1E3" w14:textId="77777777" w:rsidTr="00CB0F42">
        <w:trPr>
          <w:cantSplit/>
          <w:trHeight w:val="284"/>
        </w:trPr>
        <w:tc>
          <w:tcPr>
            <w:tcW w:w="9776" w:type="dxa"/>
            <w:tcBorders>
              <w:top w:val="nil"/>
              <w:bottom w:val="single" w:sz="4" w:space="0" w:color="auto"/>
            </w:tcBorders>
          </w:tcPr>
          <w:p w14:paraId="2B88E990" w14:textId="77777777" w:rsidR="00632BCE" w:rsidRDefault="0040025B" w:rsidP="00632BCE">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27CF25FF" w14:textId="77777777" w:rsidR="00EC526D" w:rsidRDefault="00EC526D" w:rsidP="00EC526D"/>
          <w:p w14:paraId="570D5006" w14:textId="77777777" w:rsidR="00EC526D" w:rsidRDefault="00EC526D" w:rsidP="00EC526D"/>
          <w:p w14:paraId="5923E990" w14:textId="77777777" w:rsidR="00EC526D" w:rsidRDefault="00EC526D" w:rsidP="00EC526D"/>
          <w:p w14:paraId="6AC92935" w14:textId="77777777" w:rsidR="00EC526D" w:rsidRDefault="00EC526D" w:rsidP="00EC526D"/>
          <w:p w14:paraId="7DB38F52" w14:textId="77777777" w:rsidR="00EC526D" w:rsidRDefault="00EC526D" w:rsidP="00EC526D"/>
          <w:p w14:paraId="2905BFBE" w14:textId="77777777" w:rsidR="00EC526D" w:rsidRDefault="00EC526D" w:rsidP="00EC526D"/>
          <w:p w14:paraId="0C9B56B9" w14:textId="77777777" w:rsidR="00EC526D" w:rsidRDefault="00EC526D" w:rsidP="00EC526D"/>
          <w:p w14:paraId="395DF5B6" w14:textId="77777777" w:rsidR="00EC526D" w:rsidRDefault="00EC526D" w:rsidP="00EC526D"/>
          <w:p w14:paraId="52C82080" w14:textId="3E5AB852" w:rsidR="00EC526D" w:rsidRPr="00EC526D" w:rsidRDefault="00EC526D" w:rsidP="00EC526D"/>
        </w:tc>
      </w:tr>
    </w:tbl>
    <w:p w14:paraId="5982172D" w14:textId="77777777" w:rsidR="0040025B" w:rsidRPr="00440FB9" w:rsidRDefault="0040025B" w:rsidP="0040025B">
      <w:pPr>
        <w:rPr>
          <w:sz w:val="22"/>
          <w:szCs w:val="22"/>
        </w:rPr>
      </w:pPr>
    </w:p>
    <w:p w14:paraId="4A5B5E39" w14:textId="6952A5BC" w:rsidR="009875EE" w:rsidRDefault="009875EE" w:rsidP="009875EE">
      <w:pPr>
        <w:rPr>
          <w:b/>
          <w:bCs/>
          <w:sz w:val="22"/>
          <w:szCs w:val="22"/>
        </w:rPr>
      </w:pPr>
      <w:r w:rsidRPr="009875EE">
        <w:rPr>
          <w:rStyle w:val="RubrikChar"/>
          <w:rFonts w:ascii="Times New Roman" w:hAnsi="Times New Roman"/>
          <w:sz w:val="24"/>
          <w:szCs w:val="24"/>
        </w:rPr>
        <w:t>PERSONALSAMMANSÄTTNING</w:t>
      </w:r>
      <w:r>
        <w:rPr>
          <w:b/>
          <w:bCs/>
          <w:sz w:val="22"/>
          <w:szCs w:val="22"/>
        </w:rPr>
        <w:t xml:space="preserve"> </w:t>
      </w:r>
    </w:p>
    <w:p w14:paraId="47D3806F" w14:textId="57FF9747" w:rsidR="00AF7004" w:rsidRPr="00632BCE" w:rsidRDefault="00C421AD" w:rsidP="00422D35">
      <w:pPr>
        <w:pStyle w:val="Liststycke"/>
        <w:widowControl w:val="0"/>
        <w:suppressLineNumbers/>
        <w:suppressAutoHyphens/>
        <w:spacing w:line="240" w:lineRule="exact"/>
        <w:ind w:left="0"/>
        <w:jc w:val="both"/>
        <w:rPr>
          <w:i/>
          <w:iCs/>
          <w:sz w:val="22"/>
          <w:szCs w:val="22"/>
        </w:rPr>
      </w:pPr>
      <w:bookmarkStart w:id="0" w:name="_Hlk50446419"/>
      <w:r w:rsidRPr="00632BCE">
        <w:rPr>
          <w:i/>
          <w:iCs/>
          <w:sz w:val="22"/>
          <w:szCs w:val="22"/>
        </w:rPr>
        <w:t>(</w:t>
      </w:r>
      <w:r w:rsidR="008146B7" w:rsidRPr="00632BCE">
        <w:rPr>
          <w:i/>
          <w:iCs/>
          <w:sz w:val="22"/>
          <w:szCs w:val="22"/>
        </w:rPr>
        <w:t>Frågor under detta avsnitt ska besvaras vid samtliga alternativ för ansökan</w:t>
      </w:r>
      <w:r w:rsidRPr="00632BCE">
        <w:rPr>
          <w:i/>
          <w:iCs/>
          <w:sz w:val="22"/>
          <w:szCs w:val="22"/>
        </w:rPr>
        <w:t>)</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260"/>
        <w:gridCol w:w="3402"/>
      </w:tblGrid>
      <w:tr w:rsidR="005E770F" w:rsidRPr="00722E5A" w14:paraId="358B8439" w14:textId="77777777" w:rsidTr="008146B7">
        <w:trPr>
          <w:trHeight w:hRule="exact" w:val="544"/>
        </w:trPr>
        <w:tc>
          <w:tcPr>
            <w:tcW w:w="2972" w:type="dxa"/>
            <w:tcBorders>
              <w:bottom w:val="nil"/>
            </w:tcBorders>
            <w:noWrap/>
          </w:tcPr>
          <w:p w14:paraId="10D426CB"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p>
        </w:tc>
        <w:tc>
          <w:tcPr>
            <w:tcW w:w="3260" w:type="dxa"/>
            <w:tcBorders>
              <w:bottom w:val="nil"/>
            </w:tcBorders>
            <w:noWrap/>
          </w:tcPr>
          <w:p w14:paraId="35E0EA13" w14:textId="1559D18C" w:rsidR="005E770F" w:rsidRPr="00A30E0B" w:rsidRDefault="005E770F" w:rsidP="008146B7">
            <w:pPr>
              <w:widowControl w:val="0"/>
              <w:suppressLineNumbers/>
              <w:suppressAutoHyphens/>
              <w:spacing w:line="220" w:lineRule="exact"/>
              <w:ind w:left="57" w:right="57"/>
              <w:rPr>
                <w:color w:val="000000" w:themeColor="text1"/>
                <w:sz w:val="18"/>
                <w:szCs w:val="18"/>
              </w:rPr>
            </w:pPr>
            <w:r>
              <w:rPr>
                <w:color w:val="000000" w:themeColor="text1"/>
                <w:sz w:val="18"/>
                <w:szCs w:val="18"/>
              </w:rPr>
              <w:t>Vid tillfället för ansökan</w:t>
            </w:r>
          </w:p>
        </w:tc>
        <w:tc>
          <w:tcPr>
            <w:tcW w:w="3402" w:type="dxa"/>
            <w:tcBorders>
              <w:bottom w:val="nil"/>
            </w:tcBorders>
          </w:tcPr>
          <w:p w14:paraId="1080BAD0"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Pr>
                <w:color w:val="000000" w:themeColor="text1"/>
                <w:sz w:val="18"/>
                <w:szCs w:val="18"/>
              </w:rPr>
              <w:t>Vid den planerade förändringen</w:t>
            </w:r>
          </w:p>
        </w:tc>
      </w:tr>
      <w:tr w:rsidR="005E770F" w:rsidRPr="00722E5A" w14:paraId="28BDFC54" w14:textId="77777777" w:rsidTr="008146B7">
        <w:trPr>
          <w:trHeight w:hRule="exact" w:val="544"/>
        </w:trPr>
        <w:tc>
          <w:tcPr>
            <w:tcW w:w="2972" w:type="dxa"/>
            <w:tcBorders>
              <w:bottom w:val="nil"/>
            </w:tcBorders>
            <w:noWrap/>
          </w:tcPr>
          <w:p w14:paraId="445C3D33" w14:textId="5B79E19C" w:rsidR="005E770F" w:rsidRPr="00722E5A" w:rsidRDefault="00274FEC" w:rsidP="008146B7">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legitimerade </w:t>
            </w:r>
            <w:r>
              <w:rPr>
                <w:color w:val="000000" w:themeColor="text1"/>
                <w:sz w:val="18"/>
                <w:szCs w:val="18"/>
              </w:rPr>
              <w:t>grundsko</w:t>
            </w:r>
            <w:r w:rsidRPr="00722E5A">
              <w:rPr>
                <w:color w:val="000000" w:themeColor="text1"/>
                <w:sz w:val="18"/>
                <w:szCs w:val="18"/>
              </w:rPr>
              <w:t>llärare (heltidstjänster)</w:t>
            </w:r>
          </w:p>
        </w:tc>
        <w:tc>
          <w:tcPr>
            <w:tcW w:w="3260" w:type="dxa"/>
            <w:tcBorders>
              <w:bottom w:val="nil"/>
            </w:tcBorders>
            <w:noWrap/>
          </w:tcPr>
          <w:p w14:paraId="21A493BD"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bottom w:val="nil"/>
            </w:tcBorders>
          </w:tcPr>
          <w:p w14:paraId="41C474B4"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E770F" w:rsidRPr="00722E5A" w14:paraId="217D17F6" w14:textId="77777777" w:rsidTr="008146B7">
        <w:trPr>
          <w:trHeight w:hRule="exact" w:val="544"/>
        </w:trPr>
        <w:tc>
          <w:tcPr>
            <w:tcW w:w="2972" w:type="dxa"/>
            <w:tcBorders>
              <w:bottom w:val="nil"/>
            </w:tcBorders>
            <w:noWrap/>
          </w:tcPr>
          <w:p w14:paraId="1B85DB50" w14:textId="2F2343A8" w:rsidR="005E770F" w:rsidRPr="00722E5A" w:rsidRDefault="00274FEC" w:rsidP="008146B7">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w:t>
            </w:r>
            <w:r>
              <w:rPr>
                <w:color w:val="000000" w:themeColor="text1"/>
                <w:sz w:val="18"/>
                <w:szCs w:val="18"/>
              </w:rPr>
              <w:t>behöriga fritidspedagoger</w:t>
            </w:r>
            <w:r w:rsidRPr="00722E5A">
              <w:rPr>
                <w:color w:val="000000" w:themeColor="text1"/>
                <w:sz w:val="18"/>
                <w:szCs w:val="18"/>
              </w:rPr>
              <w:t xml:space="preserve"> (heltidstjänster)</w:t>
            </w:r>
          </w:p>
        </w:tc>
        <w:tc>
          <w:tcPr>
            <w:tcW w:w="3260" w:type="dxa"/>
            <w:tcBorders>
              <w:bottom w:val="nil"/>
            </w:tcBorders>
            <w:noWrap/>
          </w:tcPr>
          <w:p w14:paraId="793B59C3"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bottom w:val="nil"/>
            </w:tcBorders>
          </w:tcPr>
          <w:p w14:paraId="74EF758A"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E770F" w:rsidRPr="00722E5A" w14:paraId="6A9962FC" w14:textId="77777777" w:rsidTr="008146B7">
        <w:trPr>
          <w:trHeight w:hRule="exact" w:val="544"/>
        </w:trPr>
        <w:tc>
          <w:tcPr>
            <w:tcW w:w="2972" w:type="dxa"/>
            <w:tcBorders>
              <w:bottom w:val="nil"/>
            </w:tcBorders>
            <w:noWrap/>
          </w:tcPr>
          <w:p w14:paraId="570CF056" w14:textId="0669102B" w:rsidR="005E770F" w:rsidRPr="00722E5A" w:rsidRDefault="00274FEC" w:rsidP="008146B7">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övrig personal (städning </w:t>
            </w:r>
            <w:proofErr w:type="spellStart"/>
            <w:r w:rsidRPr="00722E5A">
              <w:rPr>
                <w:color w:val="000000" w:themeColor="text1"/>
                <w:sz w:val="18"/>
                <w:szCs w:val="18"/>
              </w:rPr>
              <w:t>o.s.v</w:t>
            </w:r>
            <w:proofErr w:type="spellEnd"/>
            <w:r w:rsidRPr="00722E5A">
              <w:rPr>
                <w:color w:val="000000" w:themeColor="text1"/>
                <w:sz w:val="18"/>
                <w:szCs w:val="18"/>
              </w:rPr>
              <w:t>)</w:t>
            </w:r>
          </w:p>
        </w:tc>
        <w:tc>
          <w:tcPr>
            <w:tcW w:w="3260" w:type="dxa"/>
            <w:tcBorders>
              <w:bottom w:val="nil"/>
            </w:tcBorders>
            <w:noWrap/>
          </w:tcPr>
          <w:p w14:paraId="266D0762"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bottom w:val="nil"/>
            </w:tcBorders>
          </w:tcPr>
          <w:p w14:paraId="3FC102E8"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E770F" w:rsidRPr="00722E5A" w14:paraId="1673B583" w14:textId="77777777" w:rsidTr="008146B7">
        <w:trPr>
          <w:trHeight w:hRule="exact" w:val="544"/>
        </w:trPr>
        <w:tc>
          <w:tcPr>
            <w:tcW w:w="2972" w:type="dxa"/>
            <w:tcBorders>
              <w:bottom w:val="nil"/>
            </w:tcBorders>
            <w:noWrap/>
          </w:tcPr>
          <w:p w14:paraId="19773C2F" w14:textId="25A0E91D" w:rsidR="005E770F" w:rsidRPr="00722E5A" w:rsidRDefault="005E770F" w:rsidP="00274FEC">
            <w:pPr>
              <w:widowControl w:val="0"/>
              <w:suppressLineNumbers/>
              <w:suppressAutoHyphens/>
              <w:spacing w:line="220" w:lineRule="exact"/>
              <w:ind w:left="57" w:right="57"/>
              <w:rPr>
                <w:color w:val="000000" w:themeColor="text1"/>
                <w:sz w:val="18"/>
                <w:szCs w:val="18"/>
              </w:rPr>
            </w:pPr>
            <w:r>
              <w:rPr>
                <w:sz w:val="18"/>
                <w:szCs w:val="18"/>
              </w:rPr>
              <w:t xml:space="preserve">Planerad tjänstgöringsgrad </w:t>
            </w:r>
            <w:r w:rsidR="00274FEC">
              <w:rPr>
                <w:sz w:val="18"/>
                <w:szCs w:val="18"/>
              </w:rPr>
              <w:t>för chefsuppdraget</w:t>
            </w:r>
            <w:r>
              <w:rPr>
                <w:sz w:val="18"/>
                <w:szCs w:val="18"/>
              </w:rPr>
              <w:t xml:space="preserve"> i procent</w:t>
            </w:r>
          </w:p>
        </w:tc>
        <w:tc>
          <w:tcPr>
            <w:tcW w:w="3260" w:type="dxa"/>
            <w:tcBorders>
              <w:bottom w:val="nil"/>
            </w:tcBorders>
            <w:noWrap/>
          </w:tcPr>
          <w:p w14:paraId="0E4C9A5D" w14:textId="2B3659B2" w:rsidR="005E770F" w:rsidRPr="00722E5A" w:rsidRDefault="005E770F" w:rsidP="005E770F">
            <w:pPr>
              <w:widowControl w:val="0"/>
              <w:suppressLineNumbers/>
              <w:suppressAutoHyphens/>
              <w:spacing w:line="220" w:lineRule="exact"/>
              <w:ind w:right="57"/>
              <w:rPr>
                <w:color w:val="000000" w:themeColor="text1"/>
                <w:sz w:val="18"/>
                <w:szCs w:val="18"/>
              </w:rPr>
            </w:pPr>
            <w:r>
              <w:rPr>
                <w:sz w:val="24"/>
                <w:szCs w:val="24"/>
              </w:rPr>
              <w:t xml:space="preserve"> </w:t>
            </w: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bottom w:val="nil"/>
            </w:tcBorders>
          </w:tcPr>
          <w:p w14:paraId="2BCA999C" w14:textId="6E0CC1F1"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E770F" w:rsidRPr="001A70AB" w14:paraId="0B40405A" w14:textId="77777777" w:rsidTr="005E770F">
        <w:trPr>
          <w:trHeight w:hRule="exact" w:val="60"/>
        </w:trPr>
        <w:tc>
          <w:tcPr>
            <w:tcW w:w="2972" w:type="dxa"/>
            <w:tcBorders>
              <w:top w:val="nil"/>
              <w:bottom w:val="single" w:sz="4" w:space="0" w:color="auto"/>
            </w:tcBorders>
            <w:noWrap/>
          </w:tcPr>
          <w:p w14:paraId="70073323" w14:textId="77777777" w:rsidR="005E770F" w:rsidRPr="001A70AB" w:rsidRDefault="005E770F" w:rsidP="005E770F">
            <w:pPr>
              <w:widowControl w:val="0"/>
              <w:suppressLineNumbers/>
              <w:suppressAutoHyphens/>
              <w:spacing w:line="280" w:lineRule="exact"/>
              <w:ind w:right="57"/>
              <w:rPr>
                <w:sz w:val="24"/>
                <w:szCs w:val="24"/>
              </w:rPr>
            </w:pPr>
          </w:p>
        </w:tc>
        <w:tc>
          <w:tcPr>
            <w:tcW w:w="3260" w:type="dxa"/>
            <w:tcBorders>
              <w:top w:val="nil"/>
              <w:bottom w:val="single" w:sz="4" w:space="0" w:color="auto"/>
              <w:right w:val="single" w:sz="4" w:space="0" w:color="auto"/>
            </w:tcBorders>
            <w:noWrap/>
          </w:tcPr>
          <w:p w14:paraId="5F41A9AB" w14:textId="01FA3830" w:rsidR="005E770F" w:rsidRPr="001A70AB" w:rsidRDefault="005E770F" w:rsidP="008146B7">
            <w:pPr>
              <w:widowControl w:val="0"/>
              <w:suppressLineNumbers/>
              <w:suppressAutoHyphens/>
              <w:spacing w:line="280" w:lineRule="exact"/>
              <w:ind w:left="57" w:right="57"/>
              <w:rPr>
                <w:sz w:val="24"/>
                <w:szCs w:val="24"/>
              </w:rPr>
            </w:pPr>
          </w:p>
        </w:tc>
        <w:tc>
          <w:tcPr>
            <w:tcW w:w="3402" w:type="dxa"/>
            <w:tcBorders>
              <w:top w:val="nil"/>
              <w:left w:val="single" w:sz="4" w:space="0" w:color="auto"/>
              <w:bottom w:val="single" w:sz="4" w:space="0" w:color="auto"/>
            </w:tcBorders>
          </w:tcPr>
          <w:p w14:paraId="7516EAF2" w14:textId="5D0042BA" w:rsidR="005E770F" w:rsidRPr="001A70AB" w:rsidRDefault="005E770F" w:rsidP="008146B7">
            <w:pPr>
              <w:widowControl w:val="0"/>
              <w:suppressLineNumbers/>
              <w:suppressAutoHyphens/>
              <w:spacing w:line="280" w:lineRule="exact"/>
              <w:ind w:left="57" w:right="57"/>
              <w:rPr>
                <w:sz w:val="24"/>
                <w:szCs w:val="24"/>
              </w:rPr>
            </w:pPr>
          </w:p>
        </w:tc>
      </w:tr>
      <w:tr w:rsidR="005E770F" w:rsidRPr="001A70AB" w14:paraId="5688BE5A" w14:textId="77777777" w:rsidTr="005E770F">
        <w:trPr>
          <w:trHeight w:val="531"/>
        </w:trPr>
        <w:tc>
          <w:tcPr>
            <w:tcW w:w="9634" w:type="dxa"/>
            <w:gridSpan w:val="3"/>
            <w:tcBorders>
              <w:bottom w:val="single" w:sz="4" w:space="0" w:color="auto"/>
            </w:tcBorders>
            <w:noWrap/>
          </w:tcPr>
          <w:p w14:paraId="43747228" w14:textId="77777777" w:rsidR="00274FEC" w:rsidRDefault="00274FEC" w:rsidP="00274FEC">
            <w:pPr>
              <w:widowControl w:val="0"/>
              <w:suppressLineNumbers/>
              <w:suppressAutoHyphens/>
              <w:spacing w:line="220" w:lineRule="exact"/>
              <w:ind w:left="57" w:right="57"/>
              <w:rPr>
                <w:sz w:val="18"/>
                <w:szCs w:val="18"/>
              </w:rPr>
            </w:pPr>
            <w:r>
              <w:rPr>
                <w:sz w:val="18"/>
                <w:szCs w:val="18"/>
              </w:rPr>
              <w:t>Redogör för hur den planerade personalsammansättningen kommer att se ut.</w:t>
            </w:r>
          </w:p>
          <w:p w14:paraId="7EF623AF" w14:textId="77777777" w:rsidR="00632BCE" w:rsidRDefault="005E770F" w:rsidP="00632BCE">
            <w:pPr>
              <w:widowControl w:val="0"/>
              <w:suppressLineNumbers/>
              <w:suppressAutoHyphens/>
              <w:spacing w:line="22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4F40B0BB" w14:textId="77777777" w:rsidR="00EC526D" w:rsidRDefault="00EC526D" w:rsidP="00632BCE">
            <w:pPr>
              <w:widowControl w:val="0"/>
              <w:suppressLineNumbers/>
              <w:suppressAutoHyphens/>
              <w:spacing w:line="220" w:lineRule="exact"/>
              <w:ind w:left="57" w:right="57"/>
              <w:rPr>
                <w:sz w:val="24"/>
                <w:szCs w:val="24"/>
              </w:rPr>
            </w:pPr>
          </w:p>
          <w:p w14:paraId="57953C8E" w14:textId="77777777" w:rsidR="00EC526D" w:rsidRDefault="00EC526D" w:rsidP="00632BCE">
            <w:pPr>
              <w:widowControl w:val="0"/>
              <w:suppressLineNumbers/>
              <w:suppressAutoHyphens/>
              <w:spacing w:line="220" w:lineRule="exact"/>
              <w:ind w:left="57" w:right="57"/>
              <w:rPr>
                <w:sz w:val="24"/>
                <w:szCs w:val="24"/>
              </w:rPr>
            </w:pPr>
          </w:p>
          <w:p w14:paraId="5A49A696" w14:textId="7FC8DB62" w:rsidR="00EC526D" w:rsidRPr="00632BCE" w:rsidRDefault="00EC526D" w:rsidP="00632BCE">
            <w:pPr>
              <w:widowControl w:val="0"/>
              <w:suppressLineNumbers/>
              <w:suppressAutoHyphens/>
              <w:spacing w:line="220" w:lineRule="exact"/>
              <w:ind w:left="57" w:right="57"/>
              <w:rPr>
                <w:sz w:val="24"/>
                <w:szCs w:val="24"/>
              </w:rPr>
            </w:pPr>
          </w:p>
        </w:tc>
      </w:tr>
    </w:tbl>
    <w:p w14:paraId="325D3D18" w14:textId="289AE34B" w:rsidR="009875EE" w:rsidRPr="00BF5831" w:rsidRDefault="009875EE" w:rsidP="009875EE">
      <w:pPr>
        <w:pStyle w:val="Rubrik"/>
        <w:jc w:val="left"/>
        <w:rPr>
          <w:sz w:val="22"/>
          <w:szCs w:val="22"/>
        </w:rPr>
      </w:pPr>
      <w:r w:rsidRPr="009875EE">
        <w:rPr>
          <w:rFonts w:ascii="Times New Roman" w:hAnsi="Times New Roman"/>
          <w:sz w:val="24"/>
          <w:szCs w:val="24"/>
        </w:rPr>
        <w:t>LOKAL OCH MILJÖ</w:t>
      </w:r>
      <w:r w:rsidRPr="00C127A5">
        <w:rPr>
          <w:sz w:val="22"/>
          <w:szCs w:val="22"/>
        </w:rPr>
        <w:t xml:space="preserve"> </w:t>
      </w:r>
      <w:r>
        <w:rPr>
          <w:sz w:val="22"/>
          <w:szCs w:val="22"/>
        </w:rPr>
        <w:br/>
      </w:r>
      <w:r w:rsidRPr="00632BCE">
        <w:rPr>
          <w:rFonts w:ascii="Times New Roman" w:hAnsi="Times New Roman"/>
          <w:b w:val="0"/>
          <w:bCs w:val="0"/>
          <w:i/>
          <w:iCs/>
          <w:kern w:val="0"/>
          <w:sz w:val="22"/>
          <w:szCs w:val="22"/>
        </w:rPr>
        <w:t xml:space="preserve">(Frågor under detta avsnitt ska </w:t>
      </w:r>
      <w:r w:rsidR="00BF5831" w:rsidRPr="00632BCE">
        <w:rPr>
          <w:rFonts w:ascii="Times New Roman" w:hAnsi="Times New Roman"/>
          <w:b w:val="0"/>
          <w:bCs w:val="0"/>
          <w:i/>
          <w:iCs/>
          <w:kern w:val="0"/>
          <w:sz w:val="22"/>
          <w:szCs w:val="22"/>
        </w:rPr>
        <w:t xml:space="preserve">endast </w:t>
      </w:r>
      <w:r w:rsidRPr="00632BCE">
        <w:rPr>
          <w:rFonts w:ascii="Times New Roman" w:hAnsi="Times New Roman"/>
          <w:b w:val="0"/>
          <w:bCs w:val="0"/>
          <w:i/>
          <w:iCs/>
          <w:kern w:val="0"/>
          <w:sz w:val="22"/>
          <w:szCs w:val="22"/>
        </w:rPr>
        <w:t xml:space="preserve">besvaras vid ansökan om </w:t>
      </w:r>
      <w:r w:rsidR="003F44DC" w:rsidRPr="00632BCE">
        <w:rPr>
          <w:rFonts w:ascii="Times New Roman" w:hAnsi="Times New Roman"/>
          <w:b w:val="0"/>
          <w:bCs w:val="0"/>
          <w:i/>
          <w:iCs/>
          <w:kern w:val="0"/>
          <w:sz w:val="22"/>
          <w:szCs w:val="22"/>
        </w:rPr>
        <w:t xml:space="preserve">utökning av lokal </w:t>
      </w:r>
      <w:r w:rsidR="00564B3A" w:rsidRPr="00632BCE">
        <w:rPr>
          <w:rFonts w:ascii="Times New Roman" w:hAnsi="Times New Roman"/>
          <w:b w:val="0"/>
          <w:bCs w:val="0"/>
          <w:i/>
          <w:iCs/>
          <w:kern w:val="0"/>
          <w:sz w:val="22"/>
          <w:szCs w:val="22"/>
        </w:rPr>
        <w:t xml:space="preserve">samt tillfälligt och permanent byte av </w:t>
      </w:r>
      <w:r w:rsidR="003F44DC" w:rsidRPr="00632BCE">
        <w:rPr>
          <w:rFonts w:ascii="Times New Roman" w:hAnsi="Times New Roman"/>
          <w:b w:val="0"/>
          <w:bCs w:val="0"/>
          <w:i/>
          <w:iCs/>
          <w:kern w:val="0"/>
          <w:sz w:val="22"/>
          <w:szCs w:val="22"/>
        </w:rPr>
        <w:t>lokal</w:t>
      </w:r>
      <w:r w:rsidRPr="00632BCE">
        <w:rPr>
          <w:rFonts w:ascii="Times New Roman" w:hAnsi="Times New Roman"/>
          <w:b w:val="0"/>
          <w:bCs w:val="0"/>
          <w:i/>
          <w:iCs/>
          <w:kern w:val="0"/>
          <w:sz w:val="22"/>
          <w:szCs w:val="22"/>
        </w:rPr>
        <w:t>)</w:t>
      </w:r>
    </w:p>
    <w:p w14:paraId="7F0491EF" w14:textId="77777777" w:rsidR="00274FEC" w:rsidRPr="009603FB" w:rsidRDefault="00274FEC" w:rsidP="00274FEC">
      <w:pPr>
        <w:widowControl w:val="0"/>
        <w:suppressLineNumbers/>
        <w:suppressAutoHyphens/>
        <w:jc w:val="both"/>
        <w:rPr>
          <w:sz w:val="22"/>
          <w:szCs w:val="22"/>
        </w:rPr>
      </w:pPr>
      <w:r w:rsidRPr="009603FB">
        <w:rPr>
          <w:sz w:val="22"/>
          <w:szCs w:val="22"/>
        </w:rPr>
        <w:t>Beskriv den tilltänkta lokalen. Av beskrivningen ska bland annat framgå lokalens ändamålsenlighet, lokalens disposition och om det eventuellt finns en gård.</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BF5831" w14:paraId="49FB5A75" w14:textId="77777777" w:rsidTr="006F1FF4">
        <w:trPr>
          <w:trHeight w:val="56"/>
        </w:trPr>
        <w:tc>
          <w:tcPr>
            <w:tcW w:w="9639" w:type="dxa"/>
          </w:tcPr>
          <w:p w14:paraId="3ED569C4" w14:textId="77777777" w:rsidR="00632BCE" w:rsidRDefault="009875EE" w:rsidP="00632BCE">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440FB9">
              <w:rPr>
                <w:rFonts w:ascii="Times New Roman" w:hAnsi="Times New Roman"/>
                <w:b w:val="0"/>
                <w:sz w:val="22"/>
                <w:szCs w:val="22"/>
              </w:rPr>
              <w:lastRenderedPageBreak/>
              <w:fldChar w:fldCharType="begin">
                <w:ffData>
                  <w:name w:val="Text8"/>
                  <w:enabled/>
                  <w:calcOnExit w:val="0"/>
                  <w:textInput/>
                </w:ffData>
              </w:fldChar>
            </w:r>
            <w:r w:rsidRPr="00BF5831">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440FB9">
              <w:rPr>
                <w:rFonts w:ascii="Times New Roman" w:hAnsi="Times New Roman"/>
                <w:b w:val="0"/>
                <w:sz w:val="22"/>
                <w:szCs w:val="22"/>
              </w:rPr>
              <w:fldChar w:fldCharType="end"/>
            </w:r>
          </w:p>
          <w:p w14:paraId="7AA48A02" w14:textId="306AF1A4" w:rsidR="00EC526D" w:rsidRDefault="00EC526D" w:rsidP="00EC526D"/>
          <w:p w14:paraId="11C4F793" w14:textId="77777777" w:rsidR="00EC526D" w:rsidRDefault="00EC526D" w:rsidP="00EC526D"/>
          <w:p w14:paraId="216B48B6" w14:textId="77777777" w:rsidR="00EC526D" w:rsidRDefault="00EC526D" w:rsidP="00EC526D"/>
          <w:p w14:paraId="15F63CDC" w14:textId="77777777" w:rsidR="00EC526D" w:rsidRDefault="00EC526D" w:rsidP="00EC526D"/>
          <w:p w14:paraId="123FCCFE" w14:textId="77777777" w:rsidR="00EC526D" w:rsidRDefault="00EC526D" w:rsidP="00EC526D"/>
          <w:p w14:paraId="281CF077" w14:textId="77777777" w:rsidR="00EC526D" w:rsidRDefault="00EC526D" w:rsidP="00EC526D"/>
          <w:p w14:paraId="6D76B9F6" w14:textId="77777777" w:rsidR="00EC526D" w:rsidRDefault="00EC526D" w:rsidP="00EC526D"/>
          <w:p w14:paraId="005C1980" w14:textId="77777777" w:rsidR="00EC526D" w:rsidRDefault="00EC526D" w:rsidP="00EC526D"/>
          <w:p w14:paraId="1F0E6534" w14:textId="77777777" w:rsidR="00EC526D" w:rsidRDefault="00EC526D" w:rsidP="00EC526D"/>
          <w:p w14:paraId="5BC867AE" w14:textId="77777777" w:rsidR="00EC526D" w:rsidRDefault="00EC526D" w:rsidP="00EC526D"/>
          <w:p w14:paraId="1D48F673" w14:textId="77777777" w:rsidR="00EC526D" w:rsidRDefault="00EC526D" w:rsidP="00EC526D"/>
          <w:p w14:paraId="4C9C852E" w14:textId="77777777" w:rsidR="00EC526D" w:rsidRDefault="00EC526D" w:rsidP="00EC526D"/>
          <w:p w14:paraId="51F30ABC" w14:textId="77777777" w:rsidR="00EC526D" w:rsidRDefault="00EC526D" w:rsidP="00EC526D"/>
          <w:p w14:paraId="4E8A7BEF" w14:textId="77777777" w:rsidR="00EC526D" w:rsidRDefault="00EC526D" w:rsidP="00EC526D"/>
          <w:p w14:paraId="63AA88A2" w14:textId="77777777" w:rsidR="00EC526D" w:rsidRDefault="00EC526D" w:rsidP="00EC526D"/>
          <w:p w14:paraId="43B320BA" w14:textId="31C16774" w:rsidR="00EC526D" w:rsidRPr="00EC526D" w:rsidRDefault="00EC526D" w:rsidP="00EC526D"/>
        </w:tc>
      </w:tr>
    </w:tbl>
    <w:p w14:paraId="4ACA2101" w14:textId="77777777" w:rsidR="009875EE" w:rsidRPr="00440FB9" w:rsidRDefault="009875EE" w:rsidP="00CB0F42">
      <w:pPr>
        <w:rPr>
          <w:sz w:val="22"/>
          <w:szCs w:val="22"/>
        </w:rPr>
      </w:pPr>
    </w:p>
    <w:p w14:paraId="3DC0F60F" w14:textId="77777777" w:rsidR="00274FEC" w:rsidRPr="00484D25" w:rsidRDefault="00274FEC" w:rsidP="00274FEC">
      <w:pPr>
        <w:widowControl w:val="0"/>
        <w:suppressLineNumbers/>
        <w:tabs>
          <w:tab w:val="left" w:pos="284"/>
        </w:tabs>
        <w:suppressAutoHyphens/>
        <w:spacing w:line="240" w:lineRule="exact"/>
        <w:jc w:val="both"/>
        <w:rPr>
          <w:sz w:val="22"/>
          <w:szCs w:val="22"/>
        </w:rPr>
      </w:pPr>
      <w:r w:rsidRPr="009603FB">
        <w:rPr>
          <w:sz w:val="22"/>
          <w:szCs w:val="22"/>
        </w:rPr>
        <w:t xml:space="preserve">Beskriv hur sökanden </w:t>
      </w:r>
      <w:r>
        <w:rPr>
          <w:sz w:val="22"/>
          <w:szCs w:val="22"/>
        </w:rPr>
        <w:t xml:space="preserve">som huvudman </w:t>
      </w:r>
      <w:r w:rsidRPr="009603FB">
        <w:rPr>
          <w:sz w:val="22"/>
          <w:szCs w:val="22"/>
        </w:rPr>
        <w:t>kommer att säkerställa att f</w:t>
      </w:r>
      <w:r>
        <w:rPr>
          <w:sz w:val="22"/>
          <w:szCs w:val="22"/>
        </w:rPr>
        <w:t xml:space="preserve">ritidshemmet </w:t>
      </w:r>
      <w:r w:rsidRPr="00484D25">
        <w:rPr>
          <w:sz w:val="22"/>
          <w:szCs w:val="22"/>
        </w:rPr>
        <w:t>erbjuder utbildning i enlighet med läroplanen.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BF5831" w14:paraId="3DED5396" w14:textId="77777777" w:rsidTr="006F1FF4">
        <w:trPr>
          <w:trHeight w:val="284"/>
        </w:trPr>
        <w:tc>
          <w:tcPr>
            <w:tcW w:w="9639" w:type="dxa"/>
          </w:tcPr>
          <w:p w14:paraId="1AF8713B" w14:textId="77777777" w:rsidR="00632BCE" w:rsidRDefault="009875EE" w:rsidP="00632BCE">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440FB9">
              <w:rPr>
                <w:rFonts w:ascii="Times New Roman" w:hAnsi="Times New Roman"/>
                <w:b w:val="0"/>
                <w:sz w:val="22"/>
                <w:szCs w:val="22"/>
              </w:rPr>
              <w:fldChar w:fldCharType="begin">
                <w:ffData>
                  <w:name w:val="Text8"/>
                  <w:enabled/>
                  <w:calcOnExit w:val="0"/>
                  <w:textInput/>
                </w:ffData>
              </w:fldChar>
            </w:r>
            <w:r w:rsidRPr="00BF5831">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440FB9">
              <w:rPr>
                <w:rFonts w:ascii="Times New Roman" w:hAnsi="Times New Roman"/>
                <w:b w:val="0"/>
                <w:sz w:val="22"/>
                <w:szCs w:val="22"/>
              </w:rPr>
              <w:fldChar w:fldCharType="end"/>
            </w:r>
          </w:p>
          <w:p w14:paraId="1040E62D" w14:textId="77777777" w:rsidR="00EC526D" w:rsidRDefault="00EC526D" w:rsidP="00EC526D"/>
          <w:p w14:paraId="1BBC4834" w14:textId="77777777" w:rsidR="00EC526D" w:rsidRDefault="00EC526D" w:rsidP="00EC526D"/>
          <w:p w14:paraId="008D042A" w14:textId="77777777" w:rsidR="00EC526D" w:rsidRDefault="00EC526D" w:rsidP="00EC526D"/>
          <w:p w14:paraId="47EE394D" w14:textId="77777777" w:rsidR="00EC526D" w:rsidRDefault="00EC526D" w:rsidP="00EC526D"/>
          <w:p w14:paraId="71052A50" w14:textId="77777777" w:rsidR="00EC526D" w:rsidRDefault="00EC526D" w:rsidP="00EC526D"/>
          <w:p w14:paraId="08E626C4" w14:textId="77777777" w:rsidR="00EC526D" w:rsidRDefault="00EC526D" w:rsidP="00EC526D"/>
          <w:p w14:paraId="78A3C777" w14:textId="77777777" w:rsidR="00EC526D" w:rsidRDefault="00EC526D" w:rsidP="00EC526D"/>
          <w:p w14:paraId="253A5968" w14:textId="77777777" w:rsidR="00EC526D" w:rsidRDefault="00EC526D" w:rsidP="00EC526D"/>
          <w:p w14:paraId="5FBD58DC" w14:textId="77777777" w:rsidR="00EC526D" w:rsidRDefault="00EC526D" w:rsidP="00EC526D"/>
          <w:p w14:paraId="65FE296E" w14:textId="77777777" w:rsidR="00EC526D" w:rsidRDefault="00EC526D" w:rsidP="00EC526D"/>
          <w:p w14:paraId="24AE1DD0" w14:textId="77777777" w:rsidR="00EC526D" w:rsidRDefault="00EC526D" w:rsidP="00EC526D"/>
          <w:p w14:paraId="796C8B56" w14:textId="3361F7AE" w:rsidR="00EC526D" w:rsidRDefault="00EC526D" w:rsidP="00EC526D"/>
          <w:p w14:paraId="50679278" w14:textId="77777777" w:rsidR="00EC526D" w:rsidRDefault="00EC526D" w:rsidP="00EC526D"/>
          <w:p w14:paraId="7588E9C4" w14:textId="77777777" w:rsidR="00EC526D" w:rsidRDefault="00EC526D" w:rsidP="00EC526D"/>
          <w:p w14:paraId="768C420C" w14:textId="77777777" w:rsidR="00EC526D" w:rsidRDefault="00EC526D" w:rsidP="00EC526D"/>
          <w:p w14:paraId="7D939770" w14:textId="77777777" w:rsidR="00EC526D" w:rsidRDefault="00EC526D" w:rsidP="00EC526D"/>
          <w:p w14:paraId="71A7657D" w14:textId="7DCEB21A" w:rsidR="00EC526D" w:rsidRPr="00EC526D" w:rsidRDefault="00EC526D" w:rsidP="00EC526D"/>
        </w:tc>
      </w:tr>
    </w:tbl>
    <w:p w14:paraId="54AC7FFA" w14:textId="77777777" w:rsidR="009875EE" w:rsidRPr="00440FB9" w:rsidRDefault="009875EE" w:rsidP="00CB0F42">
      <w:pPr>
        <w:rPr>
          <w:sz w:val="22"/>
          <w:szCs w:val="22"/>
        </w:rPr>
      </w:pPr>
    </w:p>
    <w:p w14:paraId="0607F355" w14:textId="77777777" w:rsidR="00274FEC" w:rsidRPr="009603FB" w:rsidRDefault="00274FEC" w:rsidP="00274FEC">
      <w:pPr>
        <w:widowControl w:val="0"/>
        <w:suppressLineNumbers/>
        <w:suppressAutoHyphens/>
        <w:jc w:val="both"/>
        <w:rPr>
          <w:sz w:val="22"/>
          <w:szCs w:val="22"/>
        </w:rPr>
      </w:pPr>
      <w:r w:rsidRPr="005F0269">
        <w:rPr>
          <w:sz w:val="22"/>
          <w:szCs w:val="22"/>
        </w:rPr>
        <w:t xml:space="preserve">Beskriv hur sökanden </w:t>
      </w:r>
      <w:r>
        <w:rPr>
          <w:sz w:val="22"/>
          <w:szCs w:val="22"/>
        </w:rPr>
        <w:t xml:space="preserve">som huvudman </w:t>
      </w:r>
      <w:r w:rsidRPr="005F0269">
        <w:rPr>
          <w:sz w:val="22"/>
          <w:szCs w:val="22"/>
        </w:rPr>
        <w:t>kommer att säkerställa att utbildning erbjuds i en</w:t>
      </w:r>
      <w:r>
        <w:rPr>
          <w:sz w:val="22"/>
          <w:szCs w:val="22"/>
        </w:rPr>
        <w:t xml:space="preserve"> säker miljö för eleverna.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BF5831" w14:paraId="2D7078E8" w14:textId="77777777" w:rsidTr="006F1FF4">
        <w:trPr>
          <w:trHeight w:val="284"/>
        </w:trPr>
        <w:tc>
          <w:tcPr>
            <w:tcW w:w="9639" w:type="dxa"/>
          </w:tcPr>
          <w:p w14:paraId="1735C8CA" w14:textId="77777777" w:rsidR="00632BCE" w:rsidRDefault="009875EE" w:rsidP="00632BCE">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440FB9">
              <w:rPr>
                <w:rFonts w:ascii="Times New Roman" w:hAnsi="Times New Roman"/>
                <w:b w:val="0"/>
                <w:color w:val="000000" w:themeColor="text1"/>
                <w:sz w:val="22"/>
                <w:szCs w:val="22"/>
              </w:rPr>
              <w:fldChar w:fldCharType="begin">
                <w:ffData>
                  <w:name w:val="Text8"/>
                  <w:enabled/>
                  <w:calcOnExit w:val="0"/>
                  <w:textInput/>
                </w:ffData>
              </w:fldChar>
            </w:r>
            <w:r w:rsidRPr="00BF5831">
              <w:rPr>
                <w:rFonts w:ascii="Times New Roman" w:hAnsi="Times New Roman"/>
                <w:b w:val="0"/>
                <w:color w:val="000000" w:themeColor="text1"/>
                <w:sz w:val="22"/>
                <w:szCs w:val="22"/>
              </w:rPr>
              <w:instrText xml:space="preserve"> FORMTEXT </w:instrText>
            </w:r>
            <w:r w:rsidRPr="00440FB9">
              <w:rPr>
                <w:rFonts w:ascii="Times New Roman" w:hAnsi="Times New Roman"/>
                <w:b w:val="0"/>
                <w:color w:val="000000" w:themeColor="text1"/>
                <w:sz w:val="22"/>
                <w:szCs w:val="22"/>
              </w:rPr>
            </w:r>
            <w:r w:rsidRPr="00440FB9">
              <w:rPr>
                <w:rFonts w:ascii="Times New Roman" w:hAnsi="Times New Roman"/>
                <w:b w:val="0"/>
                <w:color w:val="000000" w:themeColor="text1"/>
                <w:sz w:val="22"/>
                <w:szCs w:val="22"/>
              </w:rPr>
              <w:fldChar w:fldCharType="separate"/>
            </w:r>
            <w:r w:rsidRPr="00BF5831">
              <w:rPr>
                <w:rFonts w:ascii="Times New Roman" w:hAnsi="Times New Roman"/>
                <w:b w:val="0"/>
                <w:noProof/>
                <w:color w:val="000000" w:themeColor="text1"/>
                <w:sz w:val="22"/>
                <w:szCs w:val="22"/>
              </w:rPr>
              <w:t> </w:t>
            </w:r>
            <w:r w:rsidRPr="00BF5831">
              <w:rPr>
                <w:rFonts w:ascii="Times New Roman" w:hAnsi="Times New Roman"/>
                <w:b w:val="0"/>
                <w:noProof/>
                <w:color w:val="000000" w:themeColor="text1"/>
                <w:sz w:val="22"/>
                <w:szCs w:val="22"/>
              </w:rPr>
              <w:t> </w:t>
            </w:r>
            <w:r w:rsidRPr="00BF5831">
              <w:rPr>
                <w:rFonts w:ascii="Times New Roman" w:hAnsi="Times New Roman"/>
                <w:b w:val="0"/>
                <w:noProof/>
                <w:color w:val="000000" w:themeColor="text1"/>
                <w:sz w:val="22"/>
                <w:szCs w:val="22"/>
              </w:rPr>
              <w:t> </w:t>
            </w:r>
            <w:r w:rsidRPr="00BF5831">
              <w:rPr>
                <w:rFonts w:ascii="Times New Roman" w:hAnsi="Times New Roman"/>
                <w:b w:val="0"/>
                <w:noProof/>
                <w:color w:val="000000" w:themeColor="text1"/>
                <w:sz w:val="22"/>
                <w:szCs w:val="22"/>
              </w:rPr>
              <w:t> </w:t>
            </w:r>
            <w:r w:rsidRPr="00BF5831">
              <w:rPr>
                <w:rFonts w:ascii="Times New Roman" w:hAnsi="Times New Roman"/>
                <w:b w:val="0"/>
                <w:noProof/>
                <w:color w:val="000000" w:themeColor="text1"/>
                <w:sz w:val="22"/>
                <w:szCs w:val="22"/>
              </w:rPr>
              <w:t> </w:t>
            </w:r>
            <w:r w:rsidRPr="00440FB9">
              <w:rPr>
                <w:rFonts w:ascii="Times New Roman" w:hAnsi="Times New Roman"/>
                <w:b w:val="0"/>
                <w:color w:val="000000" w:themeColor="text1"/>
                <w:sz w:val="22"/>
                <w:szCs w:val="22"/>
              </w:rPr>
              <w:fldChar w:fldCharType="end"/>
            </w:r>
          </w:p>
          <w:p w14:paraId="7F4297B0" w14:textId="77777777" w:rsidR="00EC526D" w:rsidRDefault="00EC526D" w:rsidP="00EC526D"/>
          <w:p w14:paraId="0CA619CD" w14:textId="77777777" w:rsidR="00EC526D" w:rsidRDefault="00EC526D" w:rsidP="00EC526D"/>
          <w:p w14:paraId="1FA3F3E0" w14:textId="77777777" w:rsidR="00EC526D" w:rsidRDefault="00EC526D" w:rsidP="00EC526D"/>
          <w:p w14:paraId="0D28A2D6" w14:textId="77777777" w:rsidR="00EC526D" w:rsidRDefault="00EC526D" w:rsidP="00EC526D"/>
          <w:p w14:paraId="55A45026" w14:textId="77777777" w:rsidR="00EC526D" w:rsidRDefault="00EC526D" w:rsidP="00EC526D"/>
          <w:p w14:paraId="6EDBD782" w14:textId="77777777" w:rsidR="00EC526D" w:rsidRDefault="00EC526D" w:rsidP="00EC526D"/>
          <w:p w14:paraId="061EB2C5" w14:textId="77777777" w:rsidR="00EC526D" w:rsidRDefault="00EC526D" w:rsidP="00EC526D"/>
          <w:p w14:paraId="0122FF67" w14:textId="77777777" w:rsidR="00EC526D" w:rsidRDefault="00EC526D" w:rsidP="00EC526D"/>
          <w:p w14:paraId="1BA405B7" w14:textId="77777777" w:rsidR="00EC526D" w:rsidRDefault="00EC526D" w:rsidP="00EC526D"/>
          <w:p w14:paraId="747B914D" w14:textId="77777777" w:rsidR="00EC526D" w:rsidRDefault="00EC526D" w:rsidP="00EC526D"/>
          <w:p w14:paraId="74C813E3" w14:textId="77777777" w:rsidR="00EC526D" w:rsidRDefault="00EC526D" w:rsidP="00EC526D"/>
          <w:p w14:paraId="06EB93BC" w14:textId="77777777" w:rsidR="00EC526D" w:rsidRDefault="00EC526D" w:rsidP="00EC526D"/>
          <w:p w14:paraId="1307FB2E" w14:textId="77777777" w:rsidR="00EC526D" w:rsidRDefault="00EC526D" w:rsidP="00EC526D"/>
          <w:p w14:paraId="76521737" w14:textId="77777777" w:rsidR="00EC526D" w:rsidRDefault="00EC526D" w:rsidP="00EC526D"/>
          <w:p w14:paraId="43491394" w14:textId="6580E4F0" w:rsidR="00EC526D" w:rsidRDefault="00EC526D" w:rsidP="00EC526D"/>
          <w:p w14:paraId="1CDBB2AA" w14:textId="77777777" w:rsidR="00EC526D" w:rsidRDefault="00EC526D" w:rsidP="00EC526D"/>
          <w:p w14:paraId="0AC7C8D6" w14:textId="46519835" w:rsidR="00EC526D" w:rsidRPr="00EC526D" w:rsidRDefault="00EC526D" w:rsidP="00EC526D"/>
        </w:tc>
      </w:tr>
    </w:tbl>
    <w:p w14:paraId="772FCCCF" w14:textId="7FD11DE0" w:rsidR="00CB0F42" w:rsidRDefault="00CB0F42"/>
    <w:p w14:paraId="42F93B25" w14:textId="5860A506" w:rsidR="003F44DC" w:rsidRDefault="003F44DC" w:rsidP="00BF1712">
      <w:pPr>
        <w:pStyle w:val="Rubrik1"/>
        <w:rPr>
          <w:rFonts w:ascii="Times New Roman" w:hAnsi="Times New Roman"/>
          <w:sz w:val="22"/>
          <w:szCs w:val="22"/>
        </w:rPr>
      </w:pPr>
    </w:p>
    <w:p w14:paraId="0EA7B897" w14:textId="5361316D" w:rsidR="00632BCE" w:rsidRDefault="00632BCE" w:rsidP="00632BCE"/>
    <w:p w14:paraId="52B201C1" w14:textId="77777777" w:rsidR="00632BCE" w:rsidRPr="00632BCE" w:rsidRDefault="00632BCE" w:rsidP="00632BCE"/>
    <w:p w14:paraId="2F201427" w14:textId="7597287D" w:rsidR="00BF1712" w:rsidRPr="00C127A5" w:rsidRDefault="00BF1712" w:rsidP="00BF1712">
      <w:pPr>
        <w:pStyle w:val="Rubrik1"/>
        <w:rPr>
          <w:rFonts w:ascii="Times New Roman" w:hAnsi="Times New Roman"/>
          <w:sz w:val="22"/>
          <w:szCs w:val="22"/>
        </w:rPr>
      </w:pPr>
      <w:r w:rsidRPr="00C127A5">
        <w:rPr>
          <w:rFonts w:ascii="Times New Roman" w:hAnsi="Times New Roman"/>
          <w:sz w:val="22"/>
          <w:szCs w:val="22"/>
        </w:rPr>
        <w:lastRenderedPageBreak/>
        <w:t>Behandling av personuppgifter</w:t>
      </w:r>
    </w:p>
    <w:p w14:paraId="28D10E9D" w14:textId="77777777" w:rsidR="003F44DC" w:rsidRPr="003F44DC" w:rsidRDefault="003F44DC" w:rsidP="003F44DC">
      <w:pPr>
        <w:tabs>
          <w:tab w:val="left" w:pos="4546"/>
        </w:tabs>
        <w:spacing w:after="12" w:line="226" w:lineRule="exact"/>
        <w:jc w:val="both"/>
        <w:rPr>
          <w:i/>
          <w:iCs/>
          <w:sz w:val="22"/>
          <w:szCs w:val="22"/>
        </w:rPr>
      </w:pPr>
      <w:r w:rsidRPr="003F44DC">
        <w:rPr>
          <w:i/>
          <w:iCs/>
          <w:sz w:val="22"/>
          <w:szCs w:val="22"/>
        </w:rPr>
        <w:t>Stockholms stads utbildningsnämnd registrerar personuppgifter som har lämnats av sökanden/huvudmannen till utbildningsförvaltningen, i syfte att fullgöra utbildningsnämndens uppdrag enligt skollagen som tillsynsmyndighet över fristående förskola och fritidshem samt enskild pedagogisk omsorg. Den rättsliga grunden för utbildningsnämndens behandling är myndighetsutövning.</w:t>
      </w:r>
    </w:p>
    <w:p w14:paraId="772A6DA8" w14:textId="77777777" w:rsidR="003F44DC" w:rsidRPr="003F44DC" w:rsidRDefault="003F44DC" w:rsidP="003F44DC">
      <w:pPr>
        <w:tabs>
          <w:tab w:val="left" w:pos="4546"/>
        </w:tabs>
        <w:spacing w:after="12" w:line="226" w:lineRule="exact"/>
        <w:ind w:left="134"/>
        <w:jc w:val="both"/>
        <w:rPr>
          <w:i/>
          <w:iCs/>
          <w:sz w:val="22"/>
          <w:szCs w:val="22"/>
        </w:rPr>
      </w:pPr>
    </w:p>
    <w:p w14:paraId="31BDB0F5" w14:textId="77777777" w:rsidR="003F44DC" w:rsidRPr="003F44DC" w:rsidRDefault="003F44DC" w:rsidP="003F44DC">
      <w:pPr>
        <w:tabs>
          <w:tab w:val="left" w:pos="4546"/>
        </w:tabs>
        <w:spacing w:after="12" w:line="226" w:lineRule="exact"/>
        <w:jc w:val="both"/>
        <w:rPr>
          <w:i/>
          <w:iCs/>
          <w:sz w:val="22"/>
          <w:szCs w:val="22"/>
        </w:rPr>
      </w:pPr>
      <w:r w:rsidRPr="003F44DC">
        <w:rPr>
          <w:i/>
          <w:iCs/>
          <w:sz w:val="22"/>
          <w:szCs w:val="22"/>
        </w:rPr>
        <w:t xml:space="preserve">Utbildningsnämnden är ansvarig för de personuppgifter som lämnas av sökanden/huvudmannen.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553A6245" w14:textId="77777777" w:rsidR="003F44DC" w:rsidRPr="003F44DC" w:rsidRDefault="003F44DC" w:rsidP="003F44DC">
      <w:pPr>
        <w:tabs>
          <w:tab w:val="left" w:pos="4546"/>
        </w:tabs>
        <w:spacing w:after="12" w:line="226" w:lineRule="exact"/>
        <w:ind w:left="134"/>
        <w:jc w:val="both"/>
        <w:rPr>
          <w:i/>
          <w:iCs/>
          <w:sz w:val="22"/>
          <w:szCs w:val="22"/>
        </w:rPr>
      </w:pPr>
    </w:p>
    <w:p w14:paraId="3BD8E4E8" w14:textId="77777777" w:rsidR="003F44DC" w:rsidRPr="00C127A5" w:rsidRDefault="003F44DC" w:rsidP="003F44DC">
      <w:pPr>
        <w:tabs>
          <w:tab w:val="left" w:pos="4546"/>
        </w:tabs>
        <w:spacing w:after="12" w:line="226" w:lineRule="exact"/>
        <w:jc w:val="both"/>
        <w:rPr>
          <w:i/>
          <w:iCs/>
          <w:sz w:val="22"/>
          <w:szCs w:val="22"/>
        </w:rPr>
      </w:pPr>
      <w:r w:rsidRPr="003F44DC">
        <w:rPr>
          <w:i/>
          <w:iCs/>
          <w:sz w:val="22"/>
          <w:szCs w:val="22"/>
        </w:rPr>
        <w:t>Kontaktuppgifter: Dataskyddsombud, Utbildningsförvaltningen, Box 22049, 104 22 Stockholm. Telefonnumret till Utbildningsförvaltningens växel är 08-508 33 000.</w:t>
      </w:r>
    </w:p>
    <w:p w14:paraId="510087A0" w14:textId="01D5C6FC" w:rsidR="0075408D" w:rsidRPr="001A70AB" w:rsidRDefault="00D25E2B" w:rsidP="00707C6F">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006D11B8" w:rsidRPr="001A70AB">
        <w:rPr>
          <w:rFonts w:ascii="Times New Roman" w:hAnsi="Times New Roman"/>
          <w:b w:val="0"/>
          <w:noProof/>
          <w:sz w:val="20"/>
        </w:rPr>
        <w:lastRenderedPageBreak/>
        <w:drawing>
          <wp:anchor distT="0" distB="0" distL="114300" distR="114300" simplePos="0" relativeHeight="251658240" behindDoc="0" locked="1" layoutInCell="0" allowOverlap="1" wp14:anchorId="5B519CA9" wp14:editId="64F3E4B2">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75408D" w:rsidRPr="001A70AB">
        <w:rPr>
          <w:rFonts w:ascii="Times New Roman" w:hAnsi="Times New Roman"/>
          <w:b w:val="0"/>
          <w:sz w:val="20"/>
        </w:rPr>
        <w:tab/>
      </w:r>
      <w:r w:rsidR="00A837EA" w:rsidRPr="001A70AB">
        <w:rPr>
          <w:rFonts w:ascii="Times New Roman" w:hAnsi="Times New Roman"/>
          <w:sz w:val="20"/>
        </w:rPr>
        <w:t>Utbildningsförvaltningen</w:t>
      </w:r>
      <w:r w:rsidR="00A837EA" w:rsidRPr="001A70AB">
        <w:rPr>
          <w:rFonts w:ascii="Times New Roman" w:hAnsi="Times New Roman"/>
          <w:b w:val="0"/>
          <w:sz w:val="20"/>
        </w:rPr>
        <w:tab/>
      </w:r>
      <w:r w:rsidR="0075408D" w:rsidRPr="001A70AB">
        <w:rPr>
          <w:rFonts w:ascii="Times New Roman" w:hAnsi="Times New Roman"/>
          <w:sz w:val="20"/>
        </w:rPr>
        <w:t>B</w:t>
      </w:r>
      <w:r w:rsidR="00822680" w:rsidRPr="001A70AB">
        <w:rPr>
          <w:rFonts w:ascii="Times New Roman" w:hAnsi="Times New Roman"/>
          <w:sz w:val="20"/>
        </w:rPr>
        <w:t>ilagor</w:t>
      </w:r>
    </w:p>
    <w:p w14:paraId="1C5FD9DF" w14:textId="77777777" w:rsidR="0075408D" w:rsidRPr="001A70AB" w:rsidRDefault="0075408D" w:rsidP="00707C6F">
      <w:pPr>
        <w:widowControl w:val="0"/>
        <w:suppressLineNumbers/>
        <w:tabs>
          <w:tab w:val="left" w:pos="3289"/>
          <w:tab w:val="right" w:pos="9639"/>
        </w:tabs>
        <w:suppressAutoHyphens/>
        <w:spacing w:line="240" w:lineRule="exact"/>
      </w:pPr>
      <w:r w:rsidRPr="001A70AB">
        <w:tab/>
      </w:r>
      <w:r w:rsidR="008A3985" w:rsidRPr="001A70AB">
        <w:t>Förskoleavdelningen</w:t>
      </w:r>
    </w:p>
    <w:p w14:paraId="24360433" w14:textId="77777777" w:rsidR="0075408D" w:rsidRPr="001A70AB" w:rsidRDefault="0075408D" w:rsidP="00707C6F">
      <w:pPr>
        <w:widowControl w:val="0"/>
        <w:suppressLineNumbers/>
        <w:suppressAutoHyphens/>
        <w:spacing w:line="240" w:lineRule="exact"/>
      </w:pPr>
    </w:p>
    <w:p w14:paraId="474BD73E" w14:textId="77777777" w:rsidR="0075408D" w:rsidRPr="001A70AB" w:rsidRDefault="00E14DEB" w:rsidP="00707C6F">
      <w:pPr>
        <w:widowControl w:val="0"/>
        <w:suppressLineNumbers/>
        <w:tabs>
          <w:tab w:val="left" w:pos="5160"/>
        </w:tabs>
        <w:suppressAutoHyphens/>
        <w:spacing w:line="240" w:lineRule="exact"/>
      </w:pPr>
      <w:r w:rsidRPr="001A70AB">
        <w:tab/>
      </w:r>
    </w:p>
    <w:p w14:paraId="04DB54DF" w14:textId="77777777" w:rsidR="001A70AB" w:rsidRPr="001A70AB" w:rsidRDefault="001A70AB" w:rsidP="00707C6F">
      <w:pPr>
        <w:widowControl w:val="0"/>
        <w:suppressLineNumbers/>
        <w:tabs>
          <w:tab w:val="left" w:pos="5160"/>
        </w:tabs>
        <w:suppressAutoHyphens/>
        <w:spacing w:line="240" w:lineRule="exact"/>
        <w:ind w:left="5160"/>
      </w:pPr>
    </w:p>
    <w:p w14:paraId="1192FE0A" w14:textId="71156778" w:rsidR="00A837EA" w:rsidRDefault="001A70AB" w:rsidP="001A70AB">
      <w:pPr>
        <w:pStyle w:val="Rubrik2"/>
        <w:rPr>
          <w:rFonts w:ascii="Arial" w:hAnsi="Arial" w:cs="Arial"/>
          <w:b/>
          <w:sz w:val="22"/>
          <w:szCs w:val="22"/>
        </w:rPr>
      </w:pPr>
      <w:r>
        <w:rPr>
          <w:rFonts w:ascii="Arial" w:hAnsi="Arial" w:cs="Arial"/>
          <w:b/>
          <w:sz w:val="22"/>
          <w:szCs w:val="22"/>
        </w:rPr>
        <w:t>Handlingar som ska bifogas ansökan</w:t>
      </w:r>
    </w:p>
    <w:p w14:paraId="70021502" w14:textId="77777777" w:rsidR="00BF1712" w:rsidRPr="00BF1712" w:rsidRDefault="00BF1712" w:rsidP="00BF1712"/>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343352" w:rsidRPr="001A70AB" w14:paraId="0A9E8EBB" w14:textId="77777777" w:rsidTr="001A70AB">
        <w:trPr>
          <w:trHeight w:hRule="exact" w:val="719"/>
        </w:trPr>
        <w:tc>
          <w:tcPr>
            <w:tcW w:w="454" w:type="dxa"/>
            <w:tcBorders>
              <w:right w:val="nil"/>
            </w:tcBorders>
            <w:noWrap/>
          </w:tcPr>
          <w:p w14:paraId="4F2873DD" w14:textId="77777777" w:rsidR="00343352" w:rsidRPr="001A70AB" w:rsidRDefault="00343352" w:rsidP="00707C6F">
            <w:pPr>
              <w:widowControl w:val="0"/>
              <w:suppressLineNumbers/>
              <w:suppressAutoHyphens/>
              <w:spacing w:line="240" w:lineRule="exact"/>
              <w:ind w:left="57"/>
            </w:pPr>
          </w:p>
          <w:p w14:paraId="5DF1C1E5" w14:textId="77777777" w:rsidR="00956901" w:rsidRPr="001A70AB" w:rsidRDefault="00956901" w:rsidP="00707C6F">
            <w:pPr>
              <w:widowControl w:val="0"/>
              <w:suppressLineNumbers/>
              <w:suppressAutoHyphens/>
              <w:spacing w:line="240" w:lineRule="exact"/>
              <w:ind w:left="57"/>
            </w:pPr>
          </w:p>
        </w:tc>
        <w:tc>
          <w:tcPr>
            <w:tcW w:w="7510" w:type="dxa"/>
            <w:tcBorders>
              <w:left w:val="nil"/>
            </w:tcBorders>
            <w:noWrap/>
          </w:tcPr>
          <w:p w14:paraId="00DD3316" w14:textId="77777777" w:rsidR="001A70AB" w:rsidRDefault="001A70AB" w:rsidP="001A70AB">
            <w:pPr>
              <w:widowControl w:val="0"/>
              <w:suppressLineNumbers/>
              <w:suppressAutoHyphens/>
              <w:ind w:right="57"/>
              <w:rPr>
                <w:b/>
              </w:rPr>
            </w:pPr>
          </w:p>
          <w:p w14:paraId="1EA85B84" w14:textId="273AA619" w:rsidR="00343352" w:rsidRPr="001A70AB" w:rsidRDefault="009F25A3" w:rsidP="001A70AB">
            <w:pPr>
              <w:widowControl w:val="0"/>
              <w:suppressLineNumbers/>
              <w:suppressAutoHyphens/>
              <w:ind w:right="57"/>
              <w:rPr>
                <w:b/>
              </w:rPr>
            </w:pPr>
            <w:r>
              <w:rPr>
                <w:b/>
              </w:rPr>
              <w:t>Handlingar vid ansökan om tillfällig eller permanent utökning</w:t>
            </w:r>
            <w:r w:rsidR="003E7C6B">
              <w:rPr>
                <w:b/>
              </w:rPr>
              <w:t xml:space="preserve"> av antal platser</w:t>
            </w:r>
          </w:p>
        </w:tc>
        <w:tc>
          <w:tcPr>
            <w:tcW w:w="1675" w:type="dxa"/>
            <w:noWrap/>
          </w:tcPr>
          <w:p w14:paraId="3BCB8AF4" w14:textId="77777777" w:rsidR="00343352" w:rsidRPr="001A70AB" w:rsidRDefault="00343352" w:rsidP="00707C6F">
            <w:pPr>
              <w:widowControl w:val="0"/>
              <w:suppressLineNumbers/>
              <w:suppressAutoHyphens/>
              <w:spacing w:line="480" w:lineRule="exact"/>
              <w:ind w:left="57" w:right="57"/>
              <w:rPr>
                <w:b/>
              </w:rPr>
            </w:pPr>
            <w:r w:rsidRPr="001A70AB">
              <w:rPr>
                <w:b/>
              </w:rPr>
              <w:t>Bilaga numme</w:t>
            </w:r>
            <w:r w:rsidRPr="001A70AB">
              <w:rPr>
                <w:b/>
                <w:spacing w:val="8"/>
              </w:rPr>
              <w:t>r</w:t>
            </w:r>
          </w:p>
        </w:tc>
      </w:tr>
      <w:tr w:rsidR="00343352" w:rsidRPr="001A70AB" w14:paraId="3206990F" w14:textId="77777777" w:rsidTr="00F53545">
        <w:trPr>
          <w:trHeight w:val="720"/>
        </w:trPr>
        <w:tc>
          <w:tcPr>
            <w:tcW w:w="454" w:type="dxa"/>
            <w:noWrap/>
            <w:vAlign w:val="center"/>
          </w:tcPr>
          <w:p w14:paraId="7FD65879" w14:textId="77777777" w:rsidR="00343352" w:rsidRPr="001A70AB" w:rsidRDefault="00343352"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5D0D112B" w14:textId="7171AC85" w:rsidR="00343352" w:rsidRPr="00C543CC" w:rsidRDefault="00BF1712" w:rsidP="00F53545">
            <w:pPr>
              <w:widowControl w:val="0"/>
              <w:suppressLineNumbers/>
              <w:suppressAutoHyphens/>
              <w:spacing w:line="240" w:lineRule="exact"/>
              <w:ind w:left="57" w:right="57"/>
              <w:rPr>
                <w:rFonts w:eastAsia="Arial"/>
                <w:sz w:val="18"/>
                <w:szCs w:val="18"/>
                <w:lang w:eastAsia="en-US"/>
              </w:rPr>
            </w:pPr>
            <w:r w:rsidRPr="00C543CC">
              <w:rPr>
                <w:rFonts w:eastAsia="Arial"/>
                <w:sz w:val="18"/>
                <w:szCs w:val="18"/>
                <w:lang w:eastAsia="en-US"/>
              </w:rPr>
              <w:t xml:space="preserve">Fullmakt för ombud om sådant finns </w:t>
            </w:r>
            <w:r w:rsidR="00EF1E0B" w:rsidRPr="00C543CC">
              <w:rPr>
                <w:sz w:val="18"/>
                <w:szCs w:val="18"/>
              </w:rPr>
              <w:t xml:space="preserve">(en mall för detta finns </w:t>
            </w:r>
            <w:r w:rsidR="00EF1E0B">
              <w:rPr>
                <w:sz w:val="18"/>
                <w:szCs w:val="18"/>
              </w:rPr>
              <w:t xml:space="preserve">på </w:t>
            </w:r>
            <w:r w:rsidR="00006AB2">
              <w:rPr>
                <w:sz w:val="18"/>
                <w:szCs w:val="18"/>
              </w:rPr>
              <w:t>webben</w:t>
            </w:r>
            <w:r w:rsidR="00EF1E0B" w:rsidRPr="00C543CC">
              <w:rPr>
                <w:sz w:val="18"/>
                <w:szCs w:val="18"/>
              </w:rPr>
              <w:t>)</w:t>
            </w:r>
            <w:r w:rsidR="00E412F8">
              <w:rPr>
                <w:sz w:val="18"/>
                <w:szCs w:val="18"/>
              </w:rPr>
              <w:t>.</w:t>
            </w:r>
          </w:p>
        </w:tc>
        <w:tc>
          <w:tcPr>
            <w:tcW w:w="1675" w:type="dxa"/>
            <w:noWrap/>
            <w:vAlign w:val="center"/>
          </w:tcPr>
          <w:p w14:paraId="59587829" w14:textId="77777777" w:rsidR="00343352" w:rsidRPr="001A70AB" w:rsidRDefault="00343352"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343352" w:rsidRPr="001A70AB" w14:paraId="0202A1F3" w14:textId="77777777" w:rsidTr="00F53545">
        <w:trPr>
          <w:trHeight w:val="720"/>
        </w:trPr>
        <w:tc>
          <w:tcPr>
            <w:tcW w:w="454" w:type="dxa"/>
            <w:noWrap/>
            <w:vAlign w:val="center"/>
          </w:tcPr>
          <w:p w14:paraId="189DBBA2" w14:textId="77777777" w:rsidR="00343352" w:rsidRPr="001A70AB" w:rsidRDefault="00343352"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43A4697E" w14:textId="2348D4CE" w:rsidR="00343352" w:rsidRPr="00C543CC" w:rsidRDefault="00C24B34" w:rsidP="00F53545">
            <w:pPr>
              <w:widowControl w:val="0"/>
              <w:suppressLineNumbers/>
              <w:suppressAutoHyphens/>
              <w:spacing w:line="240" w:lineRule="exact"/>
              <w:ind w:left="57" w:right="57"/>
              <w:rPr>
                <w:rFonts w:eastAsia="Arial"/>
                <w:sz w:val="18"/>
                <w:szCs w:val="18"/>
                <w:lang w:eastAsia="en-US"/>
              </w:rPr>
            </w:pPr>
            <w:r w:rsidRPr="00C543CC">
              <w:rPr>
                <w:rFonts w:eastAsia="Arial"/>
                <w:sz w:val="18"/>
                <w:szCs w:val="18"/>
                <w:lang w:eastAsia="en-US"/>
              </w:rPr>
              <w:t>Skalenlig ritning över lokalen med antalet kvadratmeter per rum för de delar av lokalen som kommer att användas för utbildningen enligt nettoarean, d.v.s. golvytan, exklusive väggar.</w:t>
            </w:r>
          </w:p>
        </w:tc>
        <w:tc>
          <w:tcPr>
            <w:tcW w:w="1675" w:type="dxa"/>
            <w:noWrap/>
            <w:vAlign w:val="center"/>
          </w:tcPr>
          <w:p w14:paraId="156FEDCE" w14:textId="77777777" w:rsidR="00343352" w:rsidRPr="001A70AB" w:rsidRDefault="00343352"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974BBE" w:rsidRPr="001A70AB" w14:paraId="44607CB9" w14:textId="77777777" w:rsidTr="00E412F8">
        <w:trPr>
          <w:trHeight w:val="782"/>
        </w:trPr>
        <w:tc>
          <w:tcPr>
            <w:tcW w:w="454" w:type="dxa"/>
            <w:noWrap/>
            <w:vAlign w:val="center"/>
          </w:tcPr>
          <w:p w14:paraId="67A3A63A" w14:textId="58FB997F" w:rsidR="00974BBE" w:rsidRPr="001A70AB" w:rsidRDefault="00974BBE"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0C2CDE75" w14:textId="7900A6B1" w:rsidR="00974BBE" w:rsidRPr="00C543CC" w:rsidRDefault="00974BBE" w:rsidP="00F53545">
            <w:pPr>
              <w:widowControl w:val="0"/>
              <w:suppressLineNumbers/>
              <w:suppressAutoHyphens/>
              <w:spacing w:line="240" w:lineRule="exact"/>
              <w:ind w:left="57" w:right="57"/>
              <w:rPr>
                <w:rFonts w:eastAsia="Arial"/>
                <w:sz w:val="18"/>
                <w:szCs w:val="18"/>
                <w:lang w:eastAsia="en-US"/>
              </w:rPr>
            </w:pPr>
            <w:r w:rsidRPr="00C543CC">
              <w:rPr>
                <w:sz w:val="18"/>
                <w:szCs w:val="18"/>
              </w:rPr>
              <w:t>Likviditets- och resultatbudget</w:t>
            </w:r>
            <w:r w:rsidR="00006AB2">
              <w:rPr>
                <w:sz w:val="18"/>
                <w:szCs w:val="18"/>
              </w:rPr>
              <w:t xml:space="preserve"> - använd </w:t>
            </w:r>
            <w:proofErr w:type="spellStart"/>
            <w:r w:rsidR="00006AB2">
              <w:rPr>
                <w:sz w:val="18"/>
                <w:szCs w:val="18"/>
              </w:rPr>
              <w:t>exceldokumenten</w:t>
            </w:r>
            <w:proofErr w:type="spellEnd"/>
            <w:r w:rsidR="00006AB2">
              <w:rPr>
                <w:sz w:val="18"/>
                <w:szCs w:val="18"/>
              </w:rPr>
              <w:t xml:space="preserve"> </w:t>
            </w:r>
            <w:r w:rsidR="00006AB2" w:rsidRPr="00E412F8">
              <w:rPr>
                <w:i/>
                <w:iCs/>
                <w:sz w:val="18"/>
                <w:szCs w:val="18"/>
              </w:rPr>
              <w:t>Mall likviditetsbudget</w:t>
            </w:r>
            <w:r w:rsidR="00006AB2">
              <w:rPr>
                <w:sz w:val="18"/>
                <w:szCs w:val="18"/>
              </w:rPr>
              <w:t xml:space="preserve"> och </w:t>
            </w:r>
            <w:r w:rsidR="00BF3DDD" w:rsidRPr="00E412F8">
              <w:rPr>
                <w:i/>
                <w:iCs/>
                <w:sz w:val="18"/>
                <w:szCs w:val="18"/>
              </w:rPr>
              <w:t>M</w:t>
            </w:r>
            <w:r w:rsidR="00006AB2" w:rsidRPr="00E412F8">
              <w:rPr>
                <w:i/>
                <w:iCs/>
                <w:sz w:val="18"/>
                <w:szCs w:val="18"/>
              </w:rPr>
              <w:t xml:space="preserve">all resultatbudget </w:t>
            </w:r>
            <w:r w:rsidR="00006AB2">
              <w:rPr>
                <w:sz w:val="18"/>
                <w:szCs w:val="18"/>
              </w:rPr>
              <w:t xml:space="preserve">som finns på webben. </w:t>
            </w:r>
            <w:r>
              <w:rPr>
                <w:sz w:val="18"/>
                <w:szCs w:val="18"/>
              </w:rPr>
              <w:t>Detta ska bifogas endast om ansökan gäller permanent utökning av antalet platse</w:t>
            </w:r>
            <w:r w:rsidR="00E412F8">
              <w:rPr>
                <w:sz w:val="18"/>
                <w:szCs w:val="18"/>
              </w:rPr>
              <w:t xml:space="preserve">r, utökning av lokal samt permanent byte av lokal. </w:t>
            </w:r>
          </w:p>
        </w:tc>
        <w:tc>
          <w:tcPr>
            <w:tcW w:w="1675" w:type="dxa"/>
            <w:noWrap/>
            <w:vAlign w:val="center"/>
          </w:tcPr>
          <w:p w14:paraId="305EEABF" w14:textId="71496074" w:rsidR="00974BBE" w:rsidRPr="001A70AB" w:rsidRDefault="00974BBE"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1A5F8BC2" w14:textId="77777777" w:rsidTr="00F53545">
        <w:trPr>
          <w:trHeight w:val="720"/>
        </w:trPr>
        <w:tc>
          <w:tcPr>
            <w:tcW w:w="454" w:type="dxa"/>
            <w:noWrap/>
            <w:vAlign w:val="center"/>
          </w:tcPr>
          <w:p w14:paraId="1EB4C612" w14:textId="1BC2D66F" w:rsidR="00880EE6" w:rsidRPr="001A70AB" w:rsidRDefault="00880EE6"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181F6088" w14:textId="5E81518A" w:rsidR="00880EE6" w:rsidRPr="00C543CC" w:rsidRDefault="00880EE6" w:rsidP="00F53545">
            <w:pPr>
              <w:widowControl w:val="0"/>
              <w:suppressLineNumbers/>
              <w:suppressAutoHyphens/>
              <w:spacing w:line="240" w:lineRule="exact"/>
              <w:ind w:left="57" w:right="57"/>
              <w:rPr>
                <w:sz w:val="18"/>
                <w:szCs w:val="18"/>
              </w:rPr>
            </w:pPr>
            <w:r>
              <w:rPr>
                <w:sz w:val="18"/>
                <w:szCs w:val="18"/>
              </w:rPr>
              <w:t>Årsredovisning för det senaste räkenskapsåret.</w:t>
            </w:r>
          </w:p>
        </w:tc>
        <w:tc>
          <w:tcPr>
            <w:tcW w:w="1675" w:type="dxa"/>
            <w:noWrap/>
            <w:vAlign w:val="center"/>
          </w:tcPr>
          <w:p w14:paraId="06C6F988" w14:textId="0D56C681"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7935BB11" w14:textId="77777777" w:rsidTr="00F53545">
        <w:trPr>
          <w:trHeight w:val="720"/>
        </w:trPr>
        <w:tc>
          <w:tcPr>
            <w:tcW w:w="454" w:type="dxa"/>
            <w:noWrap/>
            <w:vAlign w:val="center"/>
          </w:tcPr>
          <w:p w14:paraId="244A9BB4" w14:textId="76D40D33" w:rsidR="00880EE6" w:rsidRPr="001A70AB" w:rsidRDefault="00880EE6"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5D44180A" w14:textId="6E315498" w:rsidR="00880EE6" w:rsidRPr="00C543CC" w:rsidRDefault="00880EE6" w:rsidP="00F53545">
            <w:pPr>
              <w:widowControl w:val="0"/>
              <w:suppressLineNumbers/>
              <w:suppressAutoHyphens/>
              <w:spacing w:line="240" w:lineRule="exact"/>
              <w:ind w:left="57" w:right="57"/>
              <w:rPr>
                <w:rFonts w:eastAsia="Arial"/>
                <w:sz w:val="18"/>
                <w:szCs w:val="18"/>
                <w:lang w:eastAsia="en-US"/>
              </w:rPr>
            </w:pPr>
            <w:r w:rsidRPr="00C543CC">
              <w:rPr>
                <w:sz w:val="18"/>
                <w:szCs w:val="18"/>
              </w:rPr>
              <w:t>Sammanställning av utbildningsytan i lokalen. I sammanställningen ska det anges rumsnummer/rumsbenämning enligt ritningen, vad rummet användas till samt kvadratmeterytan (</w:t>
            </w:r>
            <w:r w:rsidR="00006AB2">
              <w:rPr>
                <w:sz w:val="18"/>
                <w:szCs w:val="18"/>
              </w:rPr>
              <w:t xml:space="preserve">använd </w:t>
            </w:r>
            <w:proofErr w:type="spellStart"/>
            <w:r w:rsidR="00006AB2">
              <w:rPr>
                <w:sz w:val="18"/>
                <w:szCs w:val="18"/>
              </w:rPr>
              <w:t>exceldokumentet</w:t>
            </w:r>
            <w:proofErr w:type="spellEnd"/>
            <w:r w:rsidR="00006AB2">
              <w:rPr>
                <w:sz w:val="18"/>
                <w:szCs w:val="18"/>
              </w:rPr>
              <w:t xml:space="preserve"> </w:t>
            </w:r>
            <w:r w:rsidR="00006AB2" w:rsidRPr="00E412F8">
              <w:rPr>
                <w:i/>
                <w:iCs/>
                <w:sz w:val="18"/>
                <w:szCs w:val="18"/>
              </w:rPr>
              <w:t>Sammanställning av yta</w:t>
            </w:r>
            <w:r w:rsidR="00006AB2">
              <w:rPr>
                <w:sz w:val="18"/>
                <w:szCs w:val="18"/>
              </w:rPr>
              <w:t xml:space="preserve"> som finns på webben)</w:t>
            </w:r>
            <w:r w:rsidRPr="00C543CC">
              <w:rPr>
                <w:sz w:val="18"/>
                <w:szCs w:val="18"/>
              </w:rPr>
              <w:t>.</w:t>
            </w:r>
          </w:p>
        </w:tc>
        <w:tc>
          <w:tcPr>
            <w:tcW w:w="1675" w:type="dxa"/>
            <w:noWrap/>
            <w:vAlign w:val="center"/>
          </w:tcPr>
          <w:p w14:paraId="185B14B2" w14:textId="1F07ABA4"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445284B1" w14:textId="77777777" w:rsidTr="00F53545">
        <w:trPr>
          <w:trHeight w:val="720"/>
        </w:trPr>
        <w:tc>
          <w:tcPr>
            <w:tcW w:w="454" w:type="dxa"/>
            <w:noWrap/>
            <w:vAlign w:val="center"/>
          </w:tcPr>
          <w:p w14:paraId="1DC33970" w14:textId="4BC34AAE" w:rsidR="00880EE6" w:rsidRPr="001A70AB" w:rsidRDefault="00880EE6"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657F4B50" w14:textId="57B6A0B3" w:rsidR="00880EE6" w:rsidRPr="00C543CC" w:rsidRDefault="00880EE6" w:rsidP="00F53545">
            <w:pPr>
              <w:widowControl w:val="0"/>
              <w:suppressLineNumbers/>
              <w:suppressAutoHyphens/>
              <w:spacing w:line="240" w:lineRule="exact"/>
              <w:ind w:left="57" w:right="57"/>
              <w:rPr>
                <w:rFonts w:eastAsia="Arial"/>
                <w:sz w:val="18"/>
                <w:szCs w:val="18"/>
                <w:lang w:eastAsia="en-US"/>
              </w:rPr>
            </w:pPr>
            <w:r w:rsidRPr="00C543CC">
              <w:rPr>
                <w:rFonts w:eastAsia="Arial"/>
                <w:sz w:val="18"/>
                <w:szCs w:val="18"/>
                <w:lang w:eastAsia="en-US"/>
              </w:rPr>
              <w:t xml:space="preserve">Protokoll över genomförd </w:t>
            </w:r>
            <w:r>
              <w:rPr>
                <w:rFonts w:eastAsia="Arial"/>
                <w:sz w:val="18"/>
                <w:szCs w:val="18"/>
                <w:lang w:eastAsia="en-US"/>
              </w:rPr>
              <w:t>barnkonsekvensanalys med anledning av ansökan</w:t>
            </w:r>
            <w:r w:rsidRPr="00C543CC">
              <w:rPr>
                <w:rFonts w:eastAsia="Arial"/>
                <w:sz w:val="18"/>
                <w:szCs w:val="18"/>
                <w:lang w:eastAsia="en-US"/>
              </w:rPr>
              <w:t>.</w:t>
            </w:r>
          </w:p>
        </w:tc>
        <w:tc>
          <w:tcPr>
            <w:tcW w:w="1675" w:type="dxa"/>
            <w:noWrap/>
            <w:vAlign w:val="center"/>
          </w:tcPr>
          <w:p w14:paraId="5F791CCB" w14:textId="17743835"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73AC23A4" w14:textId="77777777" w:rsidTr="005A49C6">
        <w:trPr>
          <w:trHeight w:hRule="exact" w:val="600"/>
        </w:trPr>
        <w:tc>
          <w:tcPr>
            <w:tcW w:w="9639" w:type="dxa"/>
            <w:gridSpan w:val="3"/>
            <w:tcBorders>
              <w:left w:val="nil"/>
              <w:right w:val="nil"/>
            </w:tcBorders>
            <w:noWrap/>
          </w:tcPr>
          <w:p w14:paraId="625DEDF7" w14:textId="77777777" w:rsidR="00880EE6" w:rsidRDefault="00880EE6" w:rsidP="00880EE6">
            <w:pPr>
              <w:widowControl w:val="0"/>
              <w:suppressLineNumbers/>
              <w:suppressAutoHyphens/>
              <w:spacing w:line="240" w:lineRule="exact"/>
              <w:ind w:right="57"/>
              <w:rPr>
                <w:b/>
              </w:rPr>
            </w:pPr>
          </w:p>
          <w:p w14:paraId="554E0FB6" w14:textId="1A92A674" w:rsidR="00880EE6" w:rsidRDefault="00880EE6" w:rsidP="00880EE6">
            <w:pPr>
              <w:widowControl w:val="0"/>
              <w:suppressLineNumbers/>
              <w:suppressAutoHyphens/>
              <w:spacing w:line="240" w:lineRule="exact"/>
              <w:ind w:right="57"/>
              <w:rPr>
                <w:b/>
              </w:rPr>
            </w:pPr>
          </w:p>
          <w:p w14:paraId="3CC96F80" w14:textId="77777777" w:rsidR="00880EE6" w:rsidRDefault="00880EE6" w:rsidP="00880EE6">
            <w:pPr>
              <w:widowControl w:val="0"/>
              <w:suppressLineNumbers/>
              <w:suppressAutoHyphens/>
              <w:spacing w:line="240" w:lineRule="exact"/>
              <w:ind w:right="57"/>
              <w:rPr>
                <w:b/>
              </w:rPr>
            </w:pPr>
          </w:p>
          <w:p w14:paraId="77B4B989" w14:textId="77777777" w:rsidR="00880EE6" w:rsidRDefault="00880EE6" w:rsidP="00880EE6">
            <w:pPr>
              <w:widowControl w:val="0"/>
              <w:suppressLineNumbers/>
              <w:suppressAutoHyphens/>
              <w:spacing w:line="240" w:lineRule="exact"/>
              <w:ind w:right="57"/>
              <w:rPr>
                <w:b/>
              </w:rPr>
            </w:pPr>
          </w:p>
          <w:p w14:paraId="5116D311" w14:textId="16C75280" w:rsidR="00880EE6" w:rsidRPr="001A70AB" w:rsidRDefault="00880EE6" w:rsidP="00880EE6">
            <w:pPr>
              <w:widowControl w:val="0"/>
              <w:suppressLineNumbers/>
              <w:suppressAutoHyphens/>
              <w:spacing w:line="240" w:lineRule="exact"/>
              <w:ind w:right="57"/>
              <w:rPr>
                <w:b/>
              </w:rPr>
            </w:pPr>
          </w:p>
        </w:tc>
      </w:tr>
      <w:tr w:rsidR="00880EE6" w:rsidRPr="001A70AB" w14:paraId="1D459C67" w14:textId="77777777" w:rsidTr="002155ED">
        <w:trPr>
          <w:trHeight w:hRule="exact" w:val="482"/>
        </w:trPr>
        <w:tc>
          <w:tcPr>
            <w:tcW w:w="454" w:type="dxa"/>
            <w:tcBorders>
              <w:right w:val="nil"/>
            </w:tcBorders>
            <w:noWrap/>
          </w:tcPr>
          <w:p w14:paraId="2DE03D12" w14:textId="77777777" w:rsidR="00880EE6" w:rsidRPr="001A70AB" w:rsidRDefault="00880EE6" w:rsidP="00880EE6">
            <w:pPr>
              <w:widowControl w:val="0"/>
              <w:suppressLineNumbers/>
              <w:suppressAutoHyphens/>
              <w:spacing w:line="440" w:lineRule="exact"/>
              <w:ind w:right="57"/>
            </w:pPr>
          </w:p>
        </w:tc>
        <w:tc>
          <w:tcPr>
            <w:tcW w:w="7510" w:type="dxa"/>
            <w:tcBorders>
              <w:left w:val="nil"/>
            </w:tcBorders>
            <w:noWrap/>
          </w:tcPr>
          <w:p w14:paraId="0E93A400" w14:textId="1CD35705" w:rsidR="00880EE6" w:rsidRPr="001A70AB" w:rsidRDefault="00880EE6" w:rsidP="00880EE6">
            <w:pPr>
              <w:widowControl w:val="0"/>
              <w:suppressLineNumbers/>
              <w:suppressAutoHyphens/>
              <w:spacing w:line="480" w:lineRule="exact"/>
              <w:ind w:right="57"/>
              <w:rPr>
                <w:b/>
              </w:rPr>
            </w:pPr>
            <w:r w:rsidRPr="001A70AB">
              <w:rPr>
                <w:b/>
              </w:rPr>
              <w:t xml:space="preserve"> </w:t>
            </w:r>
            <w:r>
              <w:rPr>
                <w:b/>
              </w:rPr>
              <w:t xml:space="preserve">Handlingar vid </w:t>
            </w:r>
            <w:r w:rsidR="00564B3A">
              <w:rPr>
                <w:b/>
              </w:rPr>
              <w:t xml:space="preserve">utökning av </w:t>
            </w:r>
            <w:r>
              <w:rPr>
                <w:b/>
              </w:rPr>
              <w:t xml:space="preserve">lokal/byte av lokal </w:t>
            </w:r>
          </w:p>
        </w:tc>
        <w:tc>
          <w:tcPr>
            <w:tcW w:w="1675" w:type="dxa"/>
            <w:noWrap/>
          </w:tcPr>
          <w:p w14:paraId="510739EA" w14:textId="77777777" w:rsidR="00880EE6" w:rsidRPr="001A70AB" w:rsidRDefault="00880EE6" w:rsidP="00880EE6">
            <w:pPr>
              <w:widowControl w:val="0"/>
              <w:suppressLineNumbers/>
              <w:suppressAutoHyphens/>
              <w:spacing w:line="480" w:lineRule="exact"/>
              <w:ind w:right="57"/>
              <w:rPr>
                <w:sz w:val="24"/>
                <w:szCs w:val="24"/>
              </w:rPr>
            </w:pPr>
            <w:r w:rsidRPr="001A70AB">
              <w:rPr>
                <w:b/>
              </w:rPr>
              <w:t xml:space="preserve"> Bilaga numme</w:t>
            </w:r>
            <w:r w:rsidRPr="001A70AB">
              <w:rPr>
                <w:b/>
                <w:spacing w:val="8"/>
              </w:rPr>
              <w:t>r</w:t>
            </w:r>
          </w:p>
        </w:tc>
      </w:tr>
      <w:tr w:rsidR="00880EE6" w:rsidRPr="001A70AB" w14:paraId="6A1B8086" w14:textId="77777777" w:rsidTr="00F53545">
        <w:trPr>
          <w:trHeight w:hRule="exact" w:val="484"/>
        </w:trPr>
        <w:tc>
          <w:tcPr>
            <w:tcW w:w="454" w:type="dxa"/>
            <w:noWrap/>
            <w:vAlign w:val="center"/>
          </w:tcPr>
          <w:p w14:paraId="23C6661C" w14:textId="063E9691"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0D481871" w14:textId="1F5B2792"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Fullmakt för ombud om sådant finns (en mall för detta finns </w:t>
            </w:r>
            <w:r>
              <w:rPr>
                <w:rFonts w:ascii="Times New Roman" w:hAnsi="Times New Roman" w:cs="Times New Roman"/>
                <w:sz w:val="18"/>
                <w:szCs w:val="18"/>
                <w:lang w:val="sv-SE"/>
              </w:rPr>
              <w:t xml:space="preserve">på </w:t>
            </w:r>
            <w:r w:rsidR="00006AB2">
              <w:rPr>
                <w:rFonts w:ascii="Times New Roman" w:hAnsi="Times New Roman" w:cs="Times New Roman"/>
                <w:sz w:val="18"/>
                <w:szCs w:val="18"/>
                <w:lang w:val="sv-SE"/>
              </w:rPr>
              <w:t>webben</w:t>
            </w:r>
            <w:r w:rsidRPr="00C543CC">
              <w:rPr>
                <w:rFonts w:ascii="Times New Roman" w:hAnsi="Times New Roman" w:cs="Times New Roman"/>
                <w:sz w:val="18"/>
                <w:szCs w:val="18"/>
                <w:lang w:val="sv-SE"/>
              </w:rPr>
              <w:t>)</w:t>
            </w:r>
            <w:r w:rsidR="00E412F8">
              <w:rPr>
                <w:rFonts w:ascii="Times New Roman" w:hAnsi="Times New Roman" w:cs="Times New Roman"/>
                <w:sz w:val="18"/>
                <w:szCs w:val="18"/>
                <w:lang w:val="sv-SE"/>
              </w:rPr>
              <w:t>.</w:t>
            </w:r>
          </w:p>
        </w:tc>
        <w:tc>
          <w:tcPr>
            <w:tcW w:w="1675" w:type="dxa"/>
            <w:noWrap/>
            <w:vAlign w:val="center"/>
          </w:tcPr>
          <w:p w14:paraId="21DE597B" w14:textId="333A37FC"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03DDCCB8" w14:textId="77777777" w:rsidTr="00F53545">
        <w:trPr>
          <w:trHeight w:hRule="exact" w:val="470"/>
        </w:trPr>
        <w:tc>
          <w:tcPr>
            <w:tcW w:w="454" w:type="dxa"/>
            <w:noWrap/>
            <w:vAlign w:val="center"/>
          </w:tcPr>
          <w:p w14:paraId="5670A780" w14:textId="2621CB5A"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3AD6B24A" w14:textId="434906AF"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Likviditets- och resultatbudget </w:t>
            </w:r>
            <w:r w:rsidR="00006AB2" w:rsidRPr="00E412F8">
              <w:rPr>
                <w:rFonts w:ascii="Times New Roman" w:hAnsi="Times New Roman" w:cs="Times New Roman"/>
                <w:sz w:val="18"/>
                <w:szCs w:val="18"/>
                <w:lang w:val="sv-SE"/>
              </w:rPr>
              <w:t xml:space="preserve">- använd </w:t>
            </w:r>
            <w:proofErr w:type="spellStart"/>
            <w:r w:rsidR="00D666A8">
              <w:rPr>
                <w:rFonts w:ascii="Times New Roman" w:hAnsi="Times New Roman" w:cs="Times New Roman"/>
                <w:sz w:val="18"/>
                <w:szCs w:val="18"/>
                <w:lang w:val="sv-SE"/>
              </w:rPr>
              <w:t>e</w:t>
            </w:r>
            <w:r w:rsidR="00006AB2" w:rsidRPr="00E412F8">
              <w:rPr>
                <w:rFonts w:ascii="Times New Roman" w:hAnsi="Times New Roman" w:cs="Times New Roman"/>
                <w:sz w:val="18"/>
                <w:szCs w:val="18"/>
                <w:lang w:val="sv-SE"/>
              </w:rPr>
              <w:t>xceldokumenten</w:t>
            </w:r>
            <w:proofErr w:type="spellEnd"/>
            <w:r w:rsidR="00006AB2" w:rsidRPr="00E412F8">
              <w:rPr>
                <w:rFonts w:ascii="Times New Roman" w:hAnsi="Times New Roman" w:cs="Times New Roman"/>
                <w:sz w:val="18"/>
                <w:szCs w:val="18"/>
                <w:lang w:val="sv-SE"/>
              </w:rPr>
              <w:t xml:space="preserve"> </w:t>
            </w:r>
            <w:r w:rsidR="00006AB2" w:rsidRPr="00E412F8">
              <w:rPr>
                <w:rFonts w:ascii="Times New Roman" w:hAnsi="Times New Roman" w:cs="Times New Roman"/>
                <w:i/>
                <w:iCs/>
                <w:sz w:val="18"/>
                <w:szCs w:val="18"/>
                <w:lang w:val="sv-SE"/>
              </w:rPr>
              <w:t>Mall likviditetsbudget</w:t>
            </w:r>
            <w:r w:rsidR="00006AB2" w:rsidRPr="00E412F8">
              <w:rPr>
                <w:rFonts w:ascii="Times New Roman" w:hAnsi="Times New Roman" w:cs="Times New Roman"/>
                <w:sz w:val="18"/>
                <w:szCs w:val="18"/>
                <w:lang w:val="sv-SE"/>
              </w:rPr>
              <w:t xml:space="preserve"> och </w:t>
            </w:r>
            <w:r w:rsidR="00BF3DDD" w:rsidRPr="00E412F8">
              <w:rPr>
                <w:rFonts w:ascii="Times New Roman" w:hAnsi="Times New Roman" w:cs="Times New Roman"/>
                <w:i/>
                <w:iCs/>
                <w:sz w:val="18"/>
                <w:szCs w:val="18"/>
                <w:lang w:val="sv-SE"/>
              </w:rPr>
              <w:t>M</w:t>
            </w:r>
            <w:r w:rsidR="00006AB2" w:rsidRPr="00E412F8">
              <w:rPr>
                <w:rFonts w:ascii="Times New Roman" w:hAnsi="Times New Roman" w:cs="Times New Roman"/>
                <w:i/>
                <w:iCs/>
                <w:sz w:val="18"/>
                <w:szCs w:val="18"/>
                <w:lang w:val="sv-SE"/>
              </w:rPr>
              <w:t>all resultatbudget</w:t>
            </w:r>
            <w:r w:rsidR="00006AB2" w:rsidRPr="00E412F8">
              <w:rPr>
                <w:rFonts w:ascii="Times New Roman" w:hAnsi="Times New Roman" w:cs="Times New Roman"/>
                <w:sz w:val="18"/>
                <w:szCs w:val="18"/>
                <w:lang w:val="sv-SE"/>
              </w:rPr>
              <w:t xml:space="preserve"> som finns på webben</w:t>
            </w:r>
            <w:r w:rsidR="00E412F8">
              <w:rPr>
                <w:rFonts w:ascii="Times New Roman" w:hAnsi="Times New Roman" w:cs="Times New Roman"/>
                <w:sz w:val="18"/>
                <w:szCs w:val="18"/>
                <w:lang w:val="sv-SE"/>
              </w:rPr>
              <w:t xml:space="preserve">. </w:t>
            </w:r>
          </w:p>
        </w:tc>
        <w:tc>
          <w:tcPr>
            <w:tcW w:w="1675" w:type="dxa"/>
            <w:noWrap/>
            <w:vAlign w:val="center"/>
          </w:tcPr>
          <w:p w14:paraId="5982A416" w14:textId="21CEAAB6"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199665BD" w14:textId="77777777" w:rsidTr="00F53545">
        <w:trPr>
          <w:trHeight w:hRule="exact" w:val="470"/>
        </w:trPr>
        <w:tc>
          <w:tcPr>
            <w:tcW w:w="454" w:type="dxa"/>
            <w:noWrap/>
            <w:vAlign w:val="center"/>
          </w:tcPr>
          <w:p w14:paraId="51B2011C" w14:textId="7982F6F6"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34E17500" w14:textId="69C1A6C7" w:rsidR="00880EE6" w:rsidRPr="00C543CC" w:rsidRDefault="00880EE6" w:rsidP="00F53545">
            <w:pPr>
              <w:pStyle w:val="TableParagraph"/>
              <w:spacing w:before="3"/>
              <w:rPr>
                <w:rFonts w:ascii="Times New Roman" w:hAnsi="Times New Roman" w:cs="Times New Roman"/>
                <w:sz w:val="18"/>
                <w:szCs w:val="18"/>
                <w:lang w:val="sv-SE"/>
              </w:rPr>
            </w:pPr>
            <w:r>
              <w:rPr>
                <w:rFonts w:ascii="Times New Roman" w:hAnsi="Times New Roman" w:cs="Times New Roman"/>
                <w:sz w:val="18"/>
                <w:szCs w:val="18"/>
                <w:lang w:val="sv-SE"/>
              </w:rPr>
              <w:t xml:space="preserve">Årsredovisning för det senaste räkenskapsåret. </w:t>
            </w:r>
          </w:p>
        </w:tc>
        <w:tc>
          <w:tcPr>
            <w:tcW w:w="1675" w:type="dxa"/>
            <w:noWrap/>
            <w:vAlign w:val="center"/>
          </w:tcPr>
          <w:p w14:paraId="48525512" w14:textId="08E09C4B"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4524734" w14:textId="77777777" w:rsidTr="00F53545">
        <w:trPr>
          <w:trHeight w:hRule="exact" w:val="421"/>
        </w:trPr>
        <w:tc>
          <w:tcPr>
            <w:tcW w:w="454" w:type="dxa"/>
            <w:noWrap/>
            <w:vAlign w:val="center"/>
          </w:tcPr>
          <w:p w14:paraId="128DDF75"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218F7983" w14:textId="6887675F"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Hyreskontrakt/överenskommelse för hyra/köp av lokal/lokaler.</w:t>
            </w:r>
          </w:p>
        </w:tc>
        <w:tc>
          <w:tcPr>
            <w:tcW w:w="1675" w:type="dxa"/>
            <w:noWrap/>
            <w:vAlign w:val="center"/>
          </w:tcPr>
          <w:p w14:paraId="18356AE3"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4E1A8B36" w14:textId="77777777" w:rsidTr="00F53545">
        <w:trPr>
          <w:trHeight w:hRule="exact" w:val="514"/>
        </w:trPr>
        <w:tc>
          <w:tcPr>
            <w:tcW w:w="454" w:type="dxa"/>
            <w:noWrap/>
            <w:vAlign w:val="center"/>
          </w:tcPr>
          <w:p w14:paraId="73826D54"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6DA92EBE" w14:textId="3D169140"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Skalenlig ritning över lokalen med antalet kvadratmeter per rum för de delar av lokalen som kommer att användas för utbildningen enligt nettoarean, </w:t>
            </w:r>
            <w:proofErr w:type="spellStart"/>
            <w:r w:rsidRPr="00C543CC">
              <w:rPr>
                <w:rFonts w:ascii="Times New Roman" w:hAnsi="Times New Roman" w:cs="Times New Roman"/>
                <w:sz w:val="18"/>
                <w:szCs w:val="18"/>
                <w:lang w:val="sv-SE"/>
              </w:rPr>
              <w:t>d.v.s</w:t>
            </w:r>
            <w:proofErr w:type="spellEnd"/>
            <w:r w:rsidRPr="00C543CC">
              <w:rPr>
                <w:rFonts w:ascii="Times New Roman" w:hAnsi="Times New Roman" w:cs="Times New Roman"/>
                <w:sz w:val="18"/>
                <w:szCs w:val="18"/>
                <w:lang w:val="sv-SE"/>
              </w:rPr>
              <w:t xml:space="preserve"> golvytan, exklusive väggar.</w:t>
            </w:r>
          </w:p>
        </w:tc>
        <w:tc>
          <w:tcPr>
            <w:tcW w:w="1675" w:type="dxa"/>
            <w:noWrap/>
            <w:vAlign w:val="center"/>
          </w:tcPr>
          <w:p w14:paraId="0E73195A"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70A03B94" w14:textId="77777777" w:rsidR="00880EE6" w:rsidRPr="001A70AB" w:rsidRDefault="00880EE6" w:rsidP="00F53545">
            <w:pPr>
              <w:widowControl w:val="0"/>
              <w:suppressLineNumbers/>
              <w:suppressAutoHyphens/>
              <w:spacing w:line="480" w:lineRule="exact"/>
              <w:ind w:left="57" w:right="57"/>
              <w:rPr>
                <w:sz w:val="24"/>
                <w:szCs w:val="24"/>
              </w:rPr>
            </w:pPr>
          </w:p>
        </w:tc>
      </w:tr>
      <w:tr w:rsidR="00880EE6" w:rsidRPr="001A70AB" w14:paraId="2BE3DD4F" w14:textId="77777777" w:rsidTr="00F53545">
        <w:trPr>
          <w:trHeight w:hRule="exact" w:val="909"/>
        </w:trPr>
        <w:tc>
          <w:tcPr>
            <w:tcW w:w="454" w:type="dxa"/>
            <w:noWrap/>
            <w:vAlign w:val="center"/>
          </w:tcPr>
          <w:p w14:paraId="577C059E" w14:textId="3F02CBF8"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42062C82" w14:textId="77777777" w:rsidR="003E7C6B" w:rsidRDefault="00006AB2" w:rsidP="00F53545">
            <w:pPr>
              <w:pStyle w:val="TableParagraph"/>
              <w:spacing w:before="3"/>
              <w:rPr>
                <w:rFonts w:ascii="Times New Roman" w:hAnsi="Times New Roman" w:cs="Times New Roman"/>
                <w:sz w:val="18"/>
                <w:szCs w:val="18"/>
                <w:lang w:val="sv-SE"/>
              </w:rPr>
            </w:pPr>
            <w:r w:rsidRPr="00E412F8">
              <w:rPr>
                <w:rFonts w:ascii="Times New Roman" w:hAnsi="Times New Roman" w:cs="Times New Roman"/>
                <w:sz w:val="18"/>
                <w:szCs w:val="18"/>
                <w:lang w:val="sv-SE"/>
              </w:rPr>
              <w:t xml:space="preserve">Sammanställning av utbildningsytan i lokalen. I sammanställningen ska det anges rumsnummer/rumsbenämning enligt ritningen, vad rummet användas till samt kvadratmeterytan </w:t>
            </w:r>
          </w:p>
          <w:p w14:paraId="4BF06C8B" w14:textId="358792F6" w:rsidR="00880EE6" w:rsidRPr="00C543CC" w:rsidRDefault="00006AB2" w:rsidP="00F53545">
            <w:pPr>
              <w:pStyle w:val="TableParagraph"/>
              <w:spacing w:before="3"/>
              <w:rPr>
                <w:rFonts w:ascii="Times New Roman" w:hAnsi="Times New Roman" w:cs="Times New Roman"/>
                <w:sz w:val="18"/>
                <w:szCs w:val="18"/>
                <w:lang w:val="sv-SE"/>
              </w:rPr>
            </w:pPr>
            <w:r w:rsidRPr="00E412F8">
              <w:rPr>
                <w:rFonts w:ascii="Times New Roman" w:hAnsi="Times New Roman" w:cs="Times New Roman"/>
                <w:sz w:val="18"/>
                <w:szCs w:val="18"/>
                <w:lang w:val="sv-SE"/>
              </w:rPr>
              <w:t xml:space="preserve">(använd </w:t>
            </w:r>
            <w:proofErr w:type="spellStart"/>
            <w:r w:rsidRPr="00E412F8">
              <w:rPr>
                <w:rFonts w:ascii="Times New Roman" w:hAnsi="Times New Roman" w:cs="Times New Roman"/>
                <w:sz w:val="18"/>
                <w:szCs w:val="18"/>
                <w:lang w:val="sv-SE"/>
              </w:rPr>
              <w:t>exceldokumentet</w:t>
            </w:r>
            <w:proofErr w:type="spellEnd"/>
            <w:r w:rsidRPr="00E412F8">
              <w:rPr>
                <w:rFonts w:ascii="Times New Roman" w:hAnsi="Times New Roman" w:cs="Times New Roman"/>
                <w:sz w:val="18"/>
                <w:szCs w:val="18"/>
                <w:lang w:val="sv-SE"/>
              </w:rPr>
              <w:t xml:space="preserve"> </w:t>
            </w:r>
            <w:r w:rsidRPr="00E412F8">
              <w:rPr>
                <w:rFonts w:ascii="Times New Roman" w:hAnsi="Times New Roman" w:cs="Times New Roman"/>
                <w:i/>
                <w:iCs/>
                <w:sz w:val="18"/>
                <w:szCs w:val="18"/>
                <w:lang w:val="sv-SE"/>
              </w:rPr>
              <w:t>Sammanställning av yta</w:t>
            </w:r>
            <w:r w:rsidRPr="00E412F8">
              <w:rPr>
                <w:rFonts w:ascii="Times New Roman" w:hAnsi="Times New Roman" w:cs="Times New Roman"/>
                <w:sz w:val="18"/>
                <w:szCs w:val="18"/>
                <w:lang w:val="sv-SE"/>
              </w:rPr>
              <w:t xml:space="preserve"> som finns på webben)</w:t>
            </w:r>
            <w:r w:rsidR="003E7C6B">
              <w:rPr>
                <w:rFonts w:ascii="Times New Roman" w:hAnsi="Times New Roman" w:cs="Times New Roman"/>
                <w:sz w:val="18"/>
                <w:szCs w:val="18"/>
                <w:lang w:val="sv-SE"/>
              </w:rPr>
              <w:t>.</w:t>
            </w:r>
          </w:p>
        </w:tc>
        <w:tc>
          <w:tcPr>
            <w:tcW w:w="1675" w:type="dxa"/>
            <w:noWrap/>
            <w:vAlign w:val="center"/>
          </w:tcPr>
          <w:p w14:paraId="6180F92B" w14:textId="0A67E904" w:rsidR="00880EE6" w:rsidRPr="001A70AB" w:rsidRDefault="00880EE6" w:rsidP="00955CB3">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7ED3ADC" w14:textId="77777777" w:rsidTr="00955CB3">
        <w:trPr>
          <w:trHeight w:hRule="exact" w:val="712"/>
        </w:trPr>
        <w:tc>
          <w:tcPr>
            <w:tcW w:w="454" w:type="dxa"/>
            <w:noWrap/>
            <w:vAlign w:val="center"/>
          </w:tcPr>
          <w:p w14:paraId="6B5B6690"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2C7A9B40" w14:textId="6C4D9923"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Beslut om bygglov och slutbesked för f</w:t>
            </w:r>
            <w:r w:rsidR="00AE3AFA">
              <w:rPr>
                <w:rFonts w:ascii="Times New Roman" w:hAnsi="Times New Roman" w:cs="Times New Roman"/>
                <w:sz w:val="18"/>
                <w:szCs w:val="18"/>
                <w:lang w:val="sv-SE"/>
              </w:rPr>
              <w:t>ritidshem</w:t>
            </w:r>
            <w:r w:rsidRPr="00C543CC">
              <w:rPr>
                <w:rFonts w:ascii="Times New Roman" w:hAnsi="Times New Roman" w:cs="Times New Roman"/>
                <w:sz w:val="18"/>
                <w:szCs w:val="18"/>
                <w:lang w:val="sv-SE"/>
              </w:rPr>
              <w:t>, eller handling som styrker att bygglov inte krävs. Vid nybyggnation eller ombyggnation som kräver bygglov, får slutbesked lämnas in efter att beslut om godkännande fattats. F</w:t>
            </w:r>
            <w:r w:rsidR="00AE3AFA">
              <w:rPr>
                <w:rFonts w:ascii="Times New Roman" w:hAnsi="Times New Roman" w:cs="Times New Roman"/>
                <w:sz w:val="18"/>
                <w:szCs w:val="18"/>
                <w:lang w:val="sv-SE"/>
              </w:rPr>
              <w:t xml:space="preserve">ritidshemmet </w:t>
            </w:r>
            <w:r w:rsidRPr="00C543CC">
              <w:rPr>
                <w:rFonts w:ascii="Times New Roman" w:hAnsi="Times New Roman" w:cs="Times New Roman"/>
                <w:sz w:val="18"/>
                <w:szCs w:val="18"/>
                <w:lang w:val="sv-SE"/>
              </w:rPr>
              <w:t>får inte starta innan slutbesked lämnats in.</w:t>
            </w:r>
          </w:p>
        </w:tc>
        <w:tc>
          <w:tcPr>
            <w:tcW w:w="1675" w:type="dxa"/>
            <w:noWrap/>
            <w:vAlign w:val="center"/>
          </w:tcPr>
          <w:p w14:paraId="76A2A051" w14:textId="77777777" w:rsidR="00880EE6" w:rsidRPr="001A70AB" w:rsidRDefault="00880EE6" w:rsidP="00955CB3">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0A0E7BD" w14:textId="77777777" w:rsidTr="00F53545">
        <w:trPr>
          <w:trHeight w:hRule="exact" w:val="428"/>
        </w:trPr>
        <w:tc>
          <w:tcPr>
            <w:tcW w:w="454" w:type="dxa"/>
            <w:noWrap/>
            <w:vAlign w:val="center"/>
          </w:tcPr>
          <w:p w14:paraId="42F7F871"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0F0481CE" w14:textId="0CF04E6B"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Godkännande från auktoriserad brandkonsult.</w:t>
            </w:r>
          </w:p>
        </w:tc>
        <w:tc>
          <w:tcPr>
            <w:tcW w:w="1675" w:type="dxa"/>
            <w:noWrap/>
            <w:vAlign w:val="center"/>
          </w:tcPr>
          <w:p w14:paraId="3AF47E5F"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3FFDC61B" w14:textId="77777777" w:rsidTr="00F53545">
        <w:trPr>
          <w:trHeight w:hRule="exact" w:val="482"/>
        </w:trPr>
        <w:tc>
          <w:tcPr>
            <w:tcW w:w="454" w:type="dxa"/>
            <w:noWrap/>
            <w:vAlign w:val="center"/>
          </w:tcPr>
          <w:p w14:paraId="47E726B6"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60F5782D" w14:textId="1948F5EA"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Dokumentation som visar att ventilationen i lokalen är anpassad för det antal person</w:t>
            </w:r>
            <w:r>
              <w:rPr>
                <w:rFonts w:ascii="Times New Roman" w:hAnsi="Times New Roman" w:cs="Times New Roman"/>
                <w:sz w:val="18"/>
                <w:szCs w:val="18"/>
                <w:lang w:val="sv-SE"/>
              </w:rPr>
              <w:t>er</w:t>
            </w:r>
            <w:r w:rsidRPr="00C543CC">
              <w:rPr>
                <w:rFonts w:ascii="Times New Roman" w:hAnsi="Times New Roman" w:cs="Times New Roman"/>
                <w:sz w:val="18"/>
                <w:szCs w:val="18"/>
                <w:lang w:val="sv-SE"/>
              </w:rPr>
              <w:t xml:space="preserve"> som kommer att vistas i den utifrån det önskade antalet platser.</w:t>
            </w:r>
          </w:p>
        </w:tc>
        <w:tc>
          <w:tcPr>
            <w:tcW w:w="1675" w:type="dxa"/>
            <w:noWrap/>
            <w:vAlign w:val="center"/>
          </w:tcPr>
          <w:p w14:paraId="44104A43"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36953E83" w14:textId="77777777" w:rsidTr="00F53545">
        <w:trPr>
          <w:trHeight w:hRule="exact" w:val="482"/>
        </w:trPr>
        <w:tc>
          <w:tcPr>
            <w:tcW w:w="454" w:type="dxa"/>
            <w:noWrap/>
            <w:vAlign w:val="center"/>
          </w:tcPr>
          <w:p w14:paraId="243286A9" w14:textId="03844DF4"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452FB73A" w14:textId="77777777"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Kopia på anmälan till Miljöförvaltningens hälsoskyddsavdelning för godkännande</w:t>
            </w:r>
          </w:p>
          <w:p w14:paraId="4164D098" w14:textId="529504A2"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av lokal.  </w:t>
            </w:r>
          </w:p>
        </w:tc>
        <w:tc>
          <w:tcPr>
            <w:tcW w:w="1675" w:type="dxa"/>
            <w:noWrap/>
            <w:vAlign w:val="center"/>
          </w:tcPr>
          <w:p w14:paraId="53A330D5" w14:textId="763E0B5E"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11B3F2B0" w14:textId="77777777" w:rsidTr="00F53545">
        <w:trPr>
          <w:trHeight w:hRule="exact" w:val="482"/>
        </w:trPr>
        <w:tc>
          <w:tcPr>
            <w:tcW w:w="454" w:type="dxa"/>
            <w:noWrap/>
            <w:vAlign w:val="center"/>
          </w:tcPr>
          <w:p w14:paraId="05A5C484"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4370B31A" w14:textId="77777777"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Kopia på anmälan till Miljöförvaltningens livsmedelskontroll för hantering av</w:t>
            </w:r>
          </w:p>
          <w:p w14:paraId="5593BA4B" w14:textId="77777777"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livsmedel.</w:t>
            </w:r>
          </w:p>
        </w:tc>
        <w:tc>
          <w:tcPr>
            <w:tcW w:w="1675" w:type="dxa"/>
            <w:noWrap/>
            <w:vAlign w:val="center"/>
          </w:tcPr>
          <w:p w14:paraId="1F5EC4E3"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19B800D" w14:textId="77777777" w:rsidTr="00F53545">
        <w:trPr>
          <w:trHeight w:hRule="exact" w:val="482"/>
        </w:trPr>
        <w:tc>
          <w:tcPr>
            <w:tcW w:w="454" w:type="dxa"/>
            <w:noWrap/>
            <w:vAlign w:val="center"/>
          </w:tcPr>
          <w:p w14:paraId="6665E2CE" w14:textId="78F0308A"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C526D">
              <w:fldChar w:fldCharType="separate"/>
            </w:r>
            <w:r w:rsidRPr="001A70AB">
              <w:fldChar w:fldCharType="end"/>
            </w:r>
          </w:p>
        </w:tc>
        <w:tc>
          <w:tcPr>
            <w:tcW w:w="7510" w:type="dxa"/>
            <w:noWrap/>
            <w:vAlign w:val="center"/>
          </w:tcPr>
          <w:p w14:paraId="6DBAD957" w14:textId="5F383EDC" w:rsidR="00880EE6" w:rsidRPr="00EF1E0B" w:rsidRDefault="00880EE6" w:rsidP="00F53545">
            <w:pPr>
              <w:pStyle w:val="TableParagraph"/>
              <w:spacing w:before="3"/>
              <w:rPr>
                <w:rFonts w:ascii="Times New Roman" w:hAnsi="Times New Roman" w:cs="Times New Roman"/>
                <w:sz w:val="18"/>
                <w:szCs w:val="18"/>
                <w:lang w:val="sv-SE"/>
              </w:rPr>
            </w:pPr>
            <w:r w:rsidRPr="00EF1E0B">
              <w:rPr>
                <w:rFonts w:ascii="Times New Roman" w:hAnsi="Times New Roman" w:cs="Times New Roman"/>
                <w:sz w:val="18"/>
                <w:szCs w:val="18"/>
                <w:lang w:val="sv-SE"/>
              </w:rPr>
              <w:t>Protokoll över genomförd barnkonsekvensanalys med anledning av ansökan.</w:t>
            </w:r>
          </w:p>
        </w:tc>
        <w:tc>
          <w:tcPr>
            <w:tcW w:w="1675" w:type="dxa"/>
            <w:noWrap/>
            <w:vAlign w:val="center"/>
          </w:tcPr>
          <w:p w14:paraId="3430DD03" w14:textId="26A255F2"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74AAFAA" w14:textId="77777777" w:rsidR="00BF1712" w:rsidRPr="001A70AB" w:rsidRDefault="00BF1712" w:rsidP="00CB0F42"/>
    <w:p w14:paraId="7621B85B" w14:textId="450A5CAE" w:rsidR="00175228" w:rsidRPr="001A70AB" w:rsidRDefault="00175228" w:rsidP="00CB0F42"/>
    <w:p w14:paraId="44BA5EB9" w14:textId="77777777" w:rsidR="00C543CC" w:rsidRPr="001A70AB" w:rsidRDefault="00C543CC" w:rsidP="00CB0F42"/>
    <w:p w14:paraId="3CD0A929" w14:textId="77777777" w:rsidR="00C543CC" w:rsidRDefault="00C543CC" w:rsidP="00C543CC">
      <w:pPr>
        <w:pStyle w:val="Rubrik2"/>
        <w:rPr>
          <w:rFonts w:ascii="Arial" w:hAnsi="Arial" w:cs="Arial"/>
          <w:b/>
          <w:sz w:val="22"/>
          <w:szCs w:val="22"/>
        </w:rPr>
      </w:pPr>
      <w:r>
        <w:rPr>
          <w:rFonts w:ascii="Arial" w:hAnsi="Arial" w:cs="Arial"/>
          <w:b/>
          <w:sz w:val="22"/>
          <w:szCs w:val="22"/>
        </w:rPr>
        <w:lastRenderedPageBreak/>
        <w:t xml:space="preserve">Övriga handlingar som ska bifogas ansökan utifrån aktuell associationsform </w:t>
      </w:r>
    </w:p>
    <w:p w14:paraId="2BF66E73" w14:textId="77777777" w:rsidR="00C543CC" w:rsidRDefault="00C543CC" w:rsidP="00C543CC">
      <w:pPr>
        <w:spacing w:before="1"/>
        <w:ind w:left="191"/>
        <w:jc w:val="both"/>
        <w:rPr>
          <w:rFonts w:ascii="Arial" w:hAnsi="Arial" w:cs="Arial"/>
          <w:b/>
          <w:sz w:val="18"/>
          <w:szCs w:val="18"/>
        </w:rPr>
      </w:pPr>
    </w:p>
    <w:tbl>
      <w:tblPr>
        <w:tblStyle w:val="TableNormal"/>
        <w:tblW w:w="964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20"/>
      </w:tblGrid>
      <w:tr w:rsidR="00C543CC" w14:paraId="77754594" w14:textId="77777777" w:rsidTr="00E412F8">
        <w:trPr>
          <w:trHeight w:val="469"/>
        </w:trPr>
        <w:tc>
          <w:tcPr>
            <w:tcW w:w="4820" w:type="dxa"/>
            <w:tcBorders>
              <w:top w:val="single" w:sz="4" w:space="0" w:color="000000"/>
              <w:left w:val="single" w:sz="4" w:space="0" w:color="000000"/>
              <w:bottom w:val="single" w:sz="4" w:space="0" w:color="000000"/>
              <w:right w:val="single" w:sz="4" w:space="0" w:color="000000"/>
            </w:tcBorders>
          </w:tcPr>
          <w:p w14:paraId="27F8027A"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p>
          <w:p w14:paraId="7083CDD8"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0B7CDB45"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p>
          <w:p w14:paraId="4FF4AD06"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789E998A"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p>
        </w:tc>
      </w:tr>
      <w:tr w:rsidR="00C543CC" w14:paraId="32BB7263"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68FB481B"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B0A3211"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212F6C20"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3353D913"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C543CC" w14:paraId="44BBCEA7"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5C201A8D"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6A78437"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73880885"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C543CC" w14:paraId="2AC3FEAF"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73F3ABB7"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60F7D85"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7B4F42D6"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C543CC" w14:paraId="7CAA2857"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3C0E4BA1"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B7820FB"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1A95E739"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03D4255E"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årsmötesprotokoll</w:t>
            </w:r>
          </w:p>
        </w:tc>
      </w:tr>
      <w:tr w:rsidR="00C543CC" w14:paraId="14241912"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26DA7D5B"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707C754"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7076AEFD"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E412F8" w14:paraId="791B6CE3"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47E29670" w14:textId="77777777" w:rsidR="00E412F8" w:rsidRPr="00681368" w:rsidRDefault="00E412F8" w:rsidP="00E412F8">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E6178E3" w14:textId="77777777" w:rsidR="00E412F8" w:rsidRDefault="00E412F8" w:rsidP="00E412F8">
            <w:pPr>
              <w:pStyle w:val="Default"/>
              <w:widowControl/>
              <w:numPr>
                <w:ilvl w:val="0"/>
                <w:numId w:val="46"/>
              </w:numPr>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p w14:paraId="4C674992" w14:textId="77777777" w:rsidR="00E412F8" w:rsidRDefault="00E412F8" w:rsidP="00E412F8">
            <w:pPr>
              <w:pStyle w:val="Default"/>
              <w:widowControl/>
              <w:numPr>
                <w:ilvl w:val="0"/>
                <w:numId w:val="46"/>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317E4D37" w14:textId="77777777" w:rsidR="00E412F8" w:rsidRDefault="00E412F8" w:rsidP="00E412F8">
            <w:pPr>
              <w:pStyle w:val="Default"/>
              <w:widowControl/>
              <w:numPr>
                <w:ilvl w:val="0"/>
                <w:numId w:val="46"/>
              </w:numPr>
              <w:rPr>
                <w:rFonts w:ascii="Times New Roman" w:hAnsi="Times New Roman" w:cs="Times New Roman"/>
                <w:sz w:val="18"/>
                <w:szCs w:val="18"/>
                <w:lang w:val="sv-SE"/>
              </w:rPr>
            </w:pPr>
            <w:r>
              <w:rPr>
                <w:rFonts w:ascii="Times New Roman" w:hAnsi="Times New Roman" w:cs="Times New Roman"/>
                <w:sz w:val="18"/>
                <w:szCs w:val="18"/>
                <w:lang w:val="sv-SE"/>
              </w:rPr>
              <w:t>Konstituerande å</w:t>
            </w:r>
            <w:r w:rsidRPr="00681368">
              <w:rPr>
                <w:rFonts w:ascii="Times New Roman" w:hAnsi="Times New Roman" w:cs="Times New Roman"/>
                <w:sz w:val="18"/>
                <w:szCs w:val="18"/>
                <w:lang w:val="sv-SE"/>
              </w:rPr>
              <w:t>rsmötesprotokoll</w:t>
            </w:r>
          </w:p>
          <w:p w14:paraId="00207B00" w14:textId="55651564" w:rsidR="00E412F8" w:rsidRPr="00681368" w:rsidRDefault="00E412F8" w:rsidP="00E412F8">
            <w:pPr>
              <w:pStyle w:val="TableParagraph"/>
              <w:numPr>
                <w:ilvl w:val="0"/>
                <w:numId w:val="46"/>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 xml:space="preserve">Förteckning av styrelsemedlemmar och deras personnummer samt deras befattning i samfundet. </w:t>
            </w:r>
          </w:p>
        </w:tc>
      </w:tr>
    </w:tbl>
    <w:p w14:paraId="6A8EB4BF" w14:textId="77777777" w:rsidR="00175228" w:rsidRPr="001A70AB" w:rsidRDefault="00175228" w:rsidP="00CB0F42"/>
    <w:sectPr w:rsidR="00175228" w:rsidRPr="001A70AB" w:rsidSect="009A5E6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4D0C" w14:textId="77777777" w:rsidR="00CC70E2" w:rsidRDefault="00CC70E2">
      <w:r>
        <w:separator/>
      </w:r>
    </w:p>
  </w:endnote>
  <w:endnote w:type="continuationSeparator" w:id="0">
    <w:p w14:paraId="4C6EAC79" w14:textId="77777777" w:rsidR="00CC70E2" w:rsidRDefault="00CC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75C7" w14:textId="77777777" w:rsidR="00AA661B" w:rsidRDefault="00AA66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CC70E2" w:rsidRPr="008246B1" w14:paraId="5B68E5F7" w14:textId="77777777" w:rsidTr="008246B1">
      <w:trPr>
        <w:cantSplit/>
        <w:trHeight w:hRule="exact" w:val="284"/>
      </w:trPr>
      <w:tc>
        <w:tcPr>
          <w:tcW w:w="3119" w:type="dxa"/>
          <w:noWrap/>
        </w:tcPr>
        <w:p w14:paraId="5770A8BD" w14:textId="6E8F8CE0" w:rsidR="00CC70E2" w:rsidRPr="008246B1" w:rsidRDefault="009909D0" w:rsidP="008246B1">
          <w:pPr>
            <w:pStyle w:val="Sidfot"/>
            <w:spacing w:line="240" w:lineRule="exact"/>
            <w:rPr>
              <w:rFonts w:ascii="Arial" w:hAnsi="Arial" w:cs="Arial"/>
              <w:sz w:val="16"/>
              <w:szCs w:val="16"/>
            </w:rPr>
          </w:pPr>
          <w:proofErr w:type="spellStart"/>
          <w:r>
            <w:rPr>
              <w:rFonts w:ascii="Arial" w:hAnsi="Arial"/>
              <w:spacing w:val="8"/>
              <w:sz w:val="16"/>
            </w:rPr>
            <w:t>UtbF</w:t>
          </w:r>
          <w:proofErr w:type="spellEnd"/>
          <w:r>
            <w:rPr>
              <w:rFonts w:ascii="Arial" w:hAnsi="Arial"/>
              <w:spacing w:val="8"/>
              <w:sz w:val="16"/>
            </w:rPr>
            <w:t xml:space="preserve"> 2102</w:t>
          </w:r>
          <w:r w:rsidR="00CC70E2" w:rsidRPr="005F78E1">
            <w:rPr>
              <w:rFonts w:ascii="Arial" w:hAnsi="Arial"/>
              <w:spacing w:val="8"/>
              <w:sz w:val="16"/>
            </w:rPr>
            <w:t xml:space="preserve"> </w:t>
          </w:r>
          <w:r w:rsidR="00CC70E2" w:rsidRPr="005F78E1">
            <w:rPr>
              <w:rFonts w:ascii="Arial" w:hAnsi="Arial"/>
              <w:sz w:val="12"/>
              <w:szCs w:val="12"/>
            </w:rPr>
            <w:t>2</w:t>
          </w:r>
          <w:r w:rsidR="000F355D">
            <w:rPr>
              <w:rFonts w:ascii="Arial" w:hAnsi="Arial"/>
              <w:sz w:val="12"/>
              <w:szCs w:val="12"/>
            </w:rPr>
            <w:t>1</w:t>
          </w:r>
          <w:r w:rsidR="00CC70E2" w:rsidRPr="005F78E1">
            <w:rPr>
              <w:rFonts w:ascii="Arial" w:hAnsi="Arial"/>
              <w:sz w:val="12"/>
              <w:szCs w:val="12"/>
            </w:rPr>
            <w:t>-</w:t>
          </w:r>
          <w:r w:rsidR="00665391">
            <w:rPr>
              <w:rFonts w:ascii="Arial" w:hAnsi="Arial"/>
              <w:sz w:val="12"/>
              <w:szCs w:val="12"/>
            </w:rPr>
            <w:t>10</w:t>
          </w:r>
        </w:p>
      </w:tc>
      <w:tc>
        <w:tcPr>
          <w:tcW w:w="3402" w:type="dxa"/>
          <w:noWrap/>
        </w:tcPr>
        <w:p w14:paraId="1806315B" w14:textId="05238CAE" w:rsidR="00CC70E2" w:rsidRPr="008246B1" w:rsidRDefault="00CC70E2"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CC70E2" w:rsidRPr="008246B1" w:rsidRDefault="00CC70E2" w:rsidP="008246B1">
          <w:pPr>
            <w:pStyle w:val="Sidfot"/>
            <w:spacing w:line="240" w:lineRule="exact"/>
            <w:rPr>
              <w:rFonts w:ascii="Arial" w:hAnsi="Arial" w:cs="Arial"/>
            </w:rPr>
          </w:pPr>
        </w:p>
      </w:tc>
    </w:tr>
  </w:tbl>
  <w:p w14:paraId="624B1995" w14:textId="77777777" w:rsidR="00CC70E2" w:rsidRDefault="00CC70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CC70E2" w14:paraId="0782F54A" w14:textId="77777777" w:rsidTr="008246B1">
      <w:trPr>
        <w:cantSplit/>
        <w:trHeight w:hRule="exact" w:val="284"/>
      </w:trPr>
      <w:tc>
        <w:tcPr>
          <w:tcW w:w="3119" w:type="dxa"/>
          <w:noWrap/>
        </w:tcPr>
        <w:p w14:paraId="77E1956E" w14:textId="738F8A0A" w:rsidR="00CC70E2" w:rsidRPr="008246B1" w:rsidRDefault="009909D0" w:rsidP="003D5382">
          <w:pPr>
            <w:pStyle w:val="Sidfot"/>
            <w:spacing w:line="240" w:lineRule="exact"/>
            <w:rPr>
              <w:rFonts w:ascii="Arial" w:hAnsi="Arial" w:cs="Arial"/>
              <w:sz w:val="16"/>
              <w:szCs w:val="16"/>
            </w:rPr>
          </w:pPr>
          <w:proofErr w:type="spellStart"/>
          <w:r>
            <w:rPr>
              <w:rFonts w:ascii="Arial" w:hAnsi="Arial"/>
              <w:spacing w:val="8"/>
              <w:sz w:val="16"/>
            </w:rPr>
            <w:t>UtbF</w:t>
          </w:r>
          <w:proofErr w:type="spellEnd"/>
          <w:r>
            <w:rPr>
              <w:rFonts w:ascii="Arial" w:hAnsi="Arial"/>
              <w:spacing w:val="8"/>
              <w:sz w:val="16"/>
            </w:rPr>
            <w:t xml:space="preserve"> 2102</w:t>
          </w:r>
          <w:r>
            <w:rPr>
              <w:rFonts w:ascii="Arial" w:hAnsi="Arial"/>
              <w:sz w:val="16"/>
              <w:szCs w:val="16"/>
            </w:rPr>
            <w:t xml:space="preserve"> </w:t>
          </w:r>
          <w:r w:rsidR="00CC70E2" w:rsidRPr="00470337">
            <w:rPr>
              <w:rFonts w:ascii="Arial" w:hAnsi="Arial"/>
              <w:sz w:val="12"/>
              <w:szCs w:val="12"/>
            </w:rPr>
            <w:t>2</w:t>
          </w:r>
          <w:r w:rsidR="000F355D">
            <w:rPr>
              <w:rFonts w:ascii="Arial" w:hAnsi="Arial"/>
              <w:sz w:val="12"/>
              <w:szCs w:val="12"/>
            </w:rPr>
            <w:t>1</w:t>
          </w:r>
          <w:r w:rsidR="00CC70E2" w:rsidRPr="00470337">
            <w:rPr>
              <w:rFonts w:ascii="Arial" w:hAnsi="Arial"/>
              <w:sz w:val="12"/>
              <w:szCs w:val="12"/>
            </w:rPr>
            <w:t>-</w:t>
          </w:r>
          <w:r w:rsidR="00AA661B">
            <w:rPr>
              <w:rFonts w:ascii="Arial" w:hAnsi="Arial"/>
              <w:sz w:val="12"/>
              <w:szCs w:val="12"/>
            </w:rPr>
            <w:t>10</w:t>
          </w:r>
        </w:p>
      </w:tc>
      <w:tc>
        <w:tcPr>
          <w:tcW w:w="3402" w:type="dxa"/>
          <w:noWrap/>
        </w:tcPr>
        <w:p w14:paraId="242EA243" w14:textId="3C3E140C" w:rsidR="00CC70E2" w:rsidRPr="008246B1" w:rsidRDefault="00CC70E2"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CC70E2" w:rsidRPr="008246B1" w:rsidRDefault="00CC70E2" w:rsidP="008246B1">
          <w:pPr>
            <w:pStyle w:val="Sidfot"/>
            <w:spacing w:line="240" w:lineRule="exact"/>
            <w:rPr>
              <w:rFonts w:ascii="Arial" w:hAnsi="Arial" w:cs="Arial"/>
            </w:rPr>
          </w:pPr>
        </w:p>
      </w:tc>
    </w:tr>
  </w:tbl>
  <w:p w14:paraId="4608D519" w14:textId="77777777" w:rsidR="00CC70E2" w:rsidRPr="005350F7" w:rsidRDefault="00CC70E2"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2A1E64FE" w:rsidR="00CC70E2" w:rsidRPr="005350F7" w:rsidRDefault="00CC70E2"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2CCDCEC2" w14:textId="6B15211D" w:rsidR="00CC70E2" w:rsidRPr="000B5BB1" w:rsidRDefault="00CC70E2">
    <w:pPr>
      <w:pStyle w:val="Sidfot"/>
      <w:rPr>
        <w:rFonts w:ascii="Arial" w:hAnsi="Arial" w:cs="Arial"/>
        <w:sz w:val="18"/>
        <w:szCs w:val="18"/>
      </w:rPr>
    </w:pPr>
    <w:r w:rsidRPr="00524656">
      <w:rPr>
        <w:rFonts w:ascii="Arial" w:hAnsi="Arial" w:cs="Arial"/>
        <w:sz w:val="18"/>
        <w:szCs w:val="18"/>
      </w:rPr>
      <w:t>https://leverantor.stockholm/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2984" w14:textId="77777777" w:rsidR="00CC70E2" w:rsidRDefault="00CC70E2">
      <w:r>
        <w:separator/>
      </w:r>
    </w:p>
  </w:footnote>
  <w:footnote w:type="continuationSeparator" w:id="0">
    <w:p w14:paraId="7974D9B7" w14:textId="77777777" w:rsidR="00CC70E2" w:rsidRDefault="00CC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436D" w14:textId="77777777" w:rsidR="00AA661B" w:rsidRDefault="00AA66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BC5A" w14:textId="77777777" w:rsidR="00AA661B" w:rsidRDefault="00AA66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88F" w14:textId="77777777" w:rsidR="00AA661B" w:rsidRDefault="00AA66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834"/>
    <w:multiLevelType w:val="hybridMultilevel"/>
    <w:tmpl w:val="5AFCE23C"/>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6B2057"/>
    <w:multiLevelType w:val="hybridMultilevel"/>
    <w:tmpl w:val="47A6FE30"/>
    <w:lvl w:ilvl="0" w:tplc="FA486772">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2A381C"/>
    <w:multiLevelType w:val="hybridMultilevel"/>
    <w:tmpl w:val="C62AE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DF0D18"/>
    <w:multiLevelType w:val="hybridMultilevel"/>
    <w:tmpl w:val="2CB22D48"/>
    <w:lvl w:ilvl="0" w:tplc="6E86713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C63A69"/>
    <w:multiLevelType w:val="hybridMultilevel"/>
    <w:tmpl w:val="323EF1B2"/>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7" w15:restartNumberingAfterBreak="0">
    <w:nsid w:val="1A3A4754"/>
    <w:multiLevelType w:val="hybridMultilevel"/>
    <w:tmpl w:val="4B4622FE"/>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9E47CF"/>
    <w:multiLevelType w:val="hybridMultilevel"/>
    <w:tmpl w:val="8762301C"/>
    <w:lvl w:ilvl="0" w:tplc="1EDC250E">
      <w:start w:val="6"/>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1BE14D2D"/>
    <w:multiLevelType w:val="hybridMultilevel"/>
    <w:tmpl w:val="09DEFC86"/>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1F058F"/>
    <w:multiLevelType w:val="hybridMultilevel"/>
    <w:tmpl w:val="2E4C659C"/>
    <w:lvl w:ilvl="0" w:tplc="878EF186">
      <w:start w:val="1"/>
      <w:numFmt w:val="decimal"/>
      <w:lvlText w:val="%1."/>
      <w:lvlJc w:val="left"/>
      <w:pPr>
        <w:ind w:left="720" w:hanging="360"/>
      </w:pPr>
      <w:rPr>
        <w:rFonts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03C62DF"/>
    <w:multiLevelType w:val="hybridMultilevel"/>
    <w:tmpl w:val="D714B126"/>
    <w:lvl w:ilvl="0" w:tplc="71A0703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12" w15:restartNumberingAfterBreak="0">
    <w:nsid w:val="2A3148F3"/>
    <w:multiLevelType w:val="hybridMultilevel"/>
    <w:tmpl w:val="5AFCE23C"/>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4831BD"/>
    <w:multiLevelType w:val="hybridMultilevel"/>
    <w:tmpl w:val="0C1CDDF6"/>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8A4A6C"/>
    <w:multiLevelType w:val="hybridMultilevel"/>
    <w:tmpl w:val="47A6FE30"/>
    <w:lvl w:ilvl="0" w:tplc="FA486772">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542464"/>
    <w:multiLevelType w:val="hybridMultilevel"/>
    <w:tmpl w:val="ED2E86CC"/>
    <w:lvl w:ilvl="0" w:tplc="4502B994">
      <w:numFmt w:val="bullet"/>
      <w:lvlText w:val="-"/>
      <w:lvlJc w:val="left"/>
      <w:pPr>
        <w:ind w:left="720" w:hanging="360"/>
      </w:pPr>
      <w:rPr>
        <w:rFonts w:ascii="Arial" w:eastAsia="Arial"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2773C27"/>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7" w15:restartNumberingAfterBreak="0">
    <w:nsid w:val="38844DBC"/>
    <w:multiLevelType w:val="hybridMultilevel"/>
    <w:tmpl w:val="83C0D218"/>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8BE1606"/>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9" w15:restartNumberingAfterBreak="0">
    <w:nsid w:val="3D6B6EF5"/>
    <w:multiLevelType w:val="hybridMultilevel"/>
    <w:tmpl w:val="314C873A"/>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8A4498"/>
    <w:multiLevelType w:val="hybridMultilevel"/>
    <w:tmpl w:val="989AF18A"/>
    <w:lvl w:ilvl="0" w:tplc="D2A6C63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1BA2F9F"/>
    <w:multiLevelType w:val="hybridMultilevel"/>
    <w:tmpl w:val="47A6FE30"/>
    <w:lvl w:ilvl="0" w:tplc="FA486772">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45526FD"/>
    <w:multiLevelType w:val="hybridMultilevel"/>
    <w:tmpl w:val="2E4C659C"/>
    <w:lvl w:ilvl="0" w:tplc="878EF186">
      <w:start w:val="1"/>
      <w:numFmt w:val="decimal"/>
      <w:lvlText w:val="%1."/>
      <w:lvlJc w:val="left"/>
      <w:pPr>
        <w:ind w:left="720" w:hanging="360"/>
      </w:pPr>
      <w:rPr>
        <w:rFonts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81E5F91"/>
    <w:multiLevelType w:val="hybridMultilevel"/>
    <w:tmpl w:val="09DEFC86"/>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9463689"/>
    <w:multiLevelType w:val="hybridMultilevel"/>
    <w:tmpl w:val="032ACBEC"/>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965730B"/>
    <w:multiLevelType w:val="hybridMultilevel"/>
    <w:tmpl w:val="3B6AAAEC"/>
    <w:lvl w:ilvl="0" w:tplc="FF3E7D02">
      <w:start w:val="5"/>
      <w:numFmt w:val="bullet"/>
      <w:lvlText w:val="–"/>
      <w:lvlJc w:val="left"/>
      <w:pPr>
        <w:ind w:left="1069" w:hanging="360"/>
      </w:pPr>
      <w:rPr>
        <w:rFonts w:ascii="Arial" w:eastAsia="Times New Roman" w:hAnsi="Arial" w:cs="Aria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6" w15:restartNumberingAfterBreak="0">
    <w:nsid w:val="4A764426"/>
    <w:multiLevelType w:val="hybridMultilevel"/>
    <w:tmpl w:val="1CCC074E"/>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D3503C"/>
    <w:multiLevelType w:val="hybridMultilevel"/>
    <w:tmpl w:val="5BC027AE"/>
    <w:lvl w:ilvl="0" w:tplc="A2D68C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F7D2A70"/>
    <w:multiLevelType w:val="hybridMultilevel"/>
    <w:tmpl w:val="0D34C3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A4C610A"/>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0" w15:restartNumberingAfterBreak="0">
    <w:nsid w:val="5FEF11C3"/>
    <w:multiLevelType w:val="hybridMultilevel"/>
    <w:tmpl w:val="7B1657AA"/>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1F2AD5"/>
    <w:multiLevelType w:val="hybridMultilevel"/>
    <w:tmpl w:val="E384E8EE"/>
    <w:lvl w:ilvl="0" w:tplc="B08C655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D55FFD"/>
    <w:multiLevelType w:val="hybridMultilevel"/>
    <w:tmpl w:val="E62A9D84"/>
    <w:lvl w:ilvl="0" w:tplc="D4DA57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5B047E"/>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4" w15:restartNumberingAfterBreak="0">
    <w:nsid w:val="6A772180"/>
    <w:multiLevelType w:val="hybridMultilevel"/>
    <w:tmpl w:val="1188D4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B7D6A43"/>
    <w:multiLevelType w:val="hybridMultilevel"/>
    <w:tmpl w:val="F13297AE"/>
    <w:lvl w:ilvl="0" w:tplc="A7A62FF4">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EA92BD1"/>
    <w:multiLevelType w:val="hybridMultilevel"/>
    <w:tmpl w:val="7602857A"/>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2E0552"/>
    <w:multiLevelType w:val="hybridMultilevel"/>
    <w:tmpl w:val="5B3ED008"/>
    <w:lvl w:ilvl="0" w:tplc="4502B994">
      <w:numFmt w:val="bullet"/>
      <w:lvlText w:val="-"/>
      <w:lvlJc w:val="left"/>
      <w:pPr>
        <w:ind w:left="720" w:hanging="360"/>
      </w:pPr>
      <w:rPr>
        <w:rFonts w:ascii="Arial" w:eastAsia="Arial" w:hAnsi="Arial" w:cs="Arial" w:hint="default"/>
        <w:b w:val="0"/>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FA5582B"/>
    <w:multiLevelType w:val="hybridMultilevel"/>
    <w:tmpl w:val="2CF03E58"/>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0D60A4"/>
    <w:multiLevelType w:val="hybridMultilevel"/>
    <w:tmpl w:val="B7F83DB4"/>
    <w:lvl w:ilvl="0" w:tplc="AD2E3620">
      <w:start w:val="8"/>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0FF3B67"/>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41" w15:restartNumberingAfterBreak="0">
    <w:nsid w:val="7850703C"/>
    <w:multiLevelType w:val="hybridMultilevel"/>
    <w:tmpl w:val="32FC71E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AA57005"/>
    <w:multiLevelType w:val="hybridMultilevel"/>
    <w:tmpl w:val="59AC95F4"/>
    <w:lvl w:ilvl="0" w:tplc="381C0302">
      <w:start w:val="9"/>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B5D7FC7"/>
    <w:multiLevelType w:val="hybridMultilevel"/>
    <w:tmpl w:val="5AFCE23C"/>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E264FFD"/>
    <w:multiLevelType w:val="hybridMultilevel"/>
    <w:tmpl w:val="D93C4E48"/>
    <w:lvl w:ilvl="0" w:tplc="041D000F">
      <w:start w:val="15"/>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40"/>
  </w:num>
  <w:num w:numId="3">
    <w:abstractNumId w:val="18"/>
  </w:num>
  <w:num w:numId="4">
    <w:abstractNumId w:val="9"/>
  </w:num>
  <w:num w:numId="5">
    <w:abstractNumId w:val="33"/>
  </w:num>
  <w:num w:numId="6">
    <w:abstractNumId w:val="16"/>
  </w:num>
  <w:num w:numId="7">
    <w:abstractNumId w:val="1"/>
  </w:num>
  <w:num w:numId="8">
    <w:abstractNumId w:val="5"/>
  </w:num>
  <w:num w:numId="9">
    <w:abstractNumId w:val="23"/>
  </w:num>
  <w:num w:numId="10">
    <w:abstractNumId w:val="44"/>
  </w:num>
  <w:num w:numId="11">
    <w:abstractNumId w:val="21"/>
  </w:num>
  <w:num w:numId="12">
    <w:abstractNumId w:val="14"/>
  </w:num>
  <w:num w:numId="13">
    <w:abstractNumId w:val="22"/>
  </w:num>
  <w:num w:numId="14">
    <w:abstractNumId w:val="3"/>
  </w:num>
  <w:num w:numId="15">
    <w:abstractNumId w:val="10"/>
  </w:num>
  <w:num w:numId="16">
    <w:abstractNumId w:val="35"/>
  </w:num>
  <w:num w:numId="17">
    <w:abstractNumId w:val="12"/>
  </w:num>
  <w:num w:numId="18">
    <w:abstractNumId w:val="13"/>
  </w:num>
  <w:num w:numId="19">
    <w:abstractNumId w:val="7"/>
  </w:num>
  <w:num w:numId="20">
    <w:abstractNumId w:val="17"/>
  </w:num>
  <w:num w:numId="21">
    <w:abstractNumId w:val="26"/>
  </w:num>
  <w:num w:numId="22">
    <w:abstractNumId w:val="0"/>
  </w:num>
  <w:num w:numId="23">
    <w:abstractNumId w:val="25"/>
  </w:num>
  <w:num w:numId="24">
    <w:abstractNumId w:val="8"/>
  </w:num>
  <w:num w:numId="25">
    <w:abstractNumId w:val="43"/>
  </w:num>
  <w:num w:numId="26">
    <w:abstractNumId w:val="39"/>
  </w:num>
  <w:num w:numId="27">
    <w:abstractNumId w:val="24"/>
  </w:num>
  <w:num w:numId="28">
    <w:abstractNumId w:val="19"/>
  </w:num>
  <w:num w:numId="29">
    <w:abstractNumId w:val="36"/>
  </w:num>
  <w:num w:numId="30">
    <w:abstractNumId w:val="4"/>
  </w:num>
  <w:num w:numId="31">
    <w:abstractNumId w:val="38"/>
  </w:num>
  <w:num w:numId="32">
    <w:abstractNumId w:val="30"/>
  </w:num>
  <w:num w:numId="33">
    <w:abstractNumId w:val="41"/>
  </w:num>
  <w:num w:numId="34">
    <w:abstractNumId w:val="2"/>
  </w:num>
  <w:num w:numId="35">
    <w:abstractNumId w:val="28"/>
  </w:num>
  <w:num w:numId="36">
    <w:abstractNumId w:val="27"/>
  </w:num>
  <w:num w:numId="37">
    <w:abstractNumId w:val="20"/>
  </w:num>
  <w:num w:numId="38">
    <w:abstractNumId w:val="31"/>
  </w:num>
  <w:num w:numId="39">
    <w:abstractNumId w:val="42"/>
  </w:num>
  <w:num w:numId="40">
    <w:abstractNumId w:val="15"/>
  </w:num>
  <w:num w:numId="41">
    <w:abstractNumId w:val="32"/>
  </w:num>
  <w:num w:numId="42">
    <w:abstractNumId w:val="37"/>
  </w:num>
  <w:num w:numId="43">
    <w:abstractNumId w:val="15"/>
  </w:num>
  <w:num w:numId="44">
    <w:abstractNumId w:val="34"/>
  </w:num>
  <w:num w:numId="45">
    <w:abstractNumId w:val="1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3F28"/>
    <w:rsid w:val="00006AB2"/>
    <w:rsid w:val="00016EC1"/>
    <w:rsid w:val="000173B5"/>
    <w:rsid w:val="0002146F"/>
    <w:rsid w:val="00022947"/>
    <w:rsid w:val="00022AAA"/>
    <w:rsid w:val="0002323F"/>
    <w:rsid w:val="0002652D"/>
    <w:rsid w:val="00034F88"/>
    <w:rsid w:val="00035850"/>
    <w:rsid w:val="00045EEE"/>
    <w:rsid w:val="00046A04"/>
    <w:rsid w:val="0005381C"/>
    <w:rsid w:val="00063771"/>
    <w:rsid w:val="000672F3"/>
    <w:rsid w:val="0007451B"/>
    <w:rsid w:val="0008614F"/>
    <w:rsid w:val="000867DC"/>
    <w:rsid w:val="00093DBB"/>
    <w:rsid w:val="00094BE6"/>
    <w:rsid w:val="00097788"/>
    <w:rsid w:val="00097FB2"/>
    <w:rsid w:val="000A0E3D"/>
    <w:rsid w:val="000A2592"/>
    <w:rsid w:val="000A7062"/>
    <w:rsid w:val="000B50D5"/>
    <w:rsid w:val="000B5BB1"/>
    <w:rsid w:val="000B78EF"/>
    <w:rsid w:val="000B7C81"/>
    <w:rsid w:val="000D0425"/>
    <w:rsid w:val="000E0D6D"/>
    <w:rsid w:val="000E39B3"/>
    <w:rsid w:val="000E7FCF"/>
    <w:rsid w:val="000F055D"/>
    <w:rsid w:val="000F355D"/>
    <w:rsid w:val="000F6482"/>
    <w:rsid w:val="000F6CEE"/>
    <w:rsid w:val="000F784D"/>
    <w:rsid w:val="00100336"/>
    <w:rsid w:val="00100965"/>
    <w:rsid w:val="00100FE6"/>
    <w:rsid w:val="00102B94"/>
    <w:rsid w:val="00103862"/>
    <w:rsid w:val="00103DBB"/>
    <w:rsid w:val="0011019C"/>
    <w:rsid w:val="0011324B"/>
    <w:rsid w:val="00115513"/>
    <w:rsid w:val="00115D2D"/>
    <w:rsid w:val="00116818"/>
    <w:rsid w:val="001231A8"/>
    <w:rsid w:val="00123EEF"/>
    <w:rsid w:val="00123F88"/>
    <w:rsid w:val="001262DC"/>
    <w:rsid w:val="00126BA8"/>
    <w:rsid w:val="001347F7"/>
    <w:rsid w:val="0015226B"/>
    <w:rsid w:val="00152F34"/>
    <w:rsid w:val="00157F6A"/>
    <w:rsid w:val="0016028E"/>
    <w:rsid w:val="00161C3C"/>
    <w:rsid w:val="00162BC4"/>
    <w:rsid w:val="001712F0"/>
    <w:rsid w:val="0017214A"/>
    <w:rsid w:val="00175228"/>
    <w:rsid w:val="00175960"/>
    <w:rsid w:val="001764A0"/>
    <w:rsid w:val="00177573"/>
    <w:rsid w:val="00191274"/>
    <w:rsid w:val="001920A4"/>
    <w:rsid w:val="001A300C"/>
    <w:rsid w:val="001A6B35"/>
    <w:rsid w:val="001A70AB"/>
    <w:rsid w:val="001B30BA"/>
    <w:rsid w:val="001B546A"/>
    <w:rsid w:val="001C1101"/>
    <w:rsid w:val="001C170D"/>
    <w:rsid w:val="001C42BA"/>
    <w:rsid w:val="001E1AE3"/>
    <w:rsid w:val="001E2461"/>
    <w:rsid w:val="001E723F"/>
    <w:rsid w:val="001F1058"/>
    <w:rsid w:val="00200CC5"/>
    <w:rsid w:val="00203DBE"/>
    <w:rsid w:val="002067F3"/>
    <w:rsid w:val="00212B35"/>
    <w:rsid w:val="002155ED"/>
    <w:rsid w:val="002171AE"/>
    <w:rsid w:val="002206D2"/>
    <w:rsid w:val="002246F3"/>
    <w:rsid w:val="00234179"/>
    <w:rsid w:val="00243C96"/>
    <w:rsid w:val="002463FB"/>
    <w:rsid w:val="00247B5F"/>
    <w:rsid w:val="00254583"/>
    <w:rsid w:val="00255E41"/>
    <w:rsid w:val="002617D8"/>
    <w:rsid w:val="00261B93"/>
    <w:rsid w:val="002623A1"/>
    <w:rsid w:val="00266441"/>
    <w:rsid w:val="002701D2"/>
    <w:rsid w:val="00274FEC"/>
    <w:rsid w:val="00275CFF"/>
    <w:rsid w:val="00277C58"/>
    <w:rsid w:val="00281293"/>
    <w:rsid w:val="00283B4A"/>
    <w:rsid w:val="00287C03"/>
    <w:rsid w:val="0029667A"/>
    <w:rsid w:val="002A2FD8"/>
    <w:rsid w:val="002A34B9"/>
    <w:rsid w:val="002B271E"/>
    <w:rsid w:val="002C46F1"/>
    <w:rsid w:val="002C4BDC"/>
    <w:rsid w:val="002C4ED3"/>
    <w:rsid w:val="002D5DD7"/>
    <w:rsid w:val="002D71A8"/>
    <w:rsid w:val="002E2BC9"/>
    <w:rsid w:val="002E3100"/>
    <w:rsid w:val="002E34DE"/>
    <w:rsid w:val="002E3B41"/>
    <w:rsid w:val="002E7463"/>
    <w:rsid w:val="002F2DAC"/>
    <w:rsid w:val="002F6658"/>
    <w:rsid w:val="003057B7"/>
    <w:rsid w:val="00305C99"/>
    <w:rsid w:val="00306AD6"/>
    <w:rsid w:val="003126A7"/>
    <w:rsid w:val="00316492"/>
    <w:rsid w:val="0032263A"/>
    <w:rsid w:val="003254B4"/>
    <w:rsid w:val="003265D0"/>
    <w:rsid w:val="003365BB"/>
    <w:rsid w:val="00336C58"/>
    <w:rsid w:val="00343352"/>
    <w:rsid w:val="00345FDB"/>
    <w:rsid w:val="003530BC"/>
    <w:rsid w:val="003534D4"/>
    <w:rsid w:val="00371361"/>
    <w:rsid w:val="003721DB"/>
    <w:rsid w:val="0037286E"/>
    <w:rsid w:val="00376FC5"/>
    <w:rsid w:val="003834A5"/>
    <w:rsid w:val="00386485"/>
    <w:rsid w:val="00386B24"/>
    <w:rsid w:val="00393FCF"/>
    <w:rsid w:val="003A40ED"/>
    <w:rsid w:val="003A41D0"/>
    <w:rsid w:val="003A4A64"/>
    <w:rsid w:val="003A5223"/>
    <w:rsid w:val="003A67EA"/>
    <w:rsid w:val="003B1C47"/>
    <w:rsid w:val="003B24A4"/>
    <w:rsid w:val="003B7CCB"/>
    <w:rsid w:val="003C2C24"/>
    <w:rsid w:val="003D0C2C"/>
    <w:rsid w:val="003D193F"/>
    <w:rsid w:val="003D3666"/>
    <w:rsid w:val="003D5382"/>
    <w:rsid w:val="003E4BF8"/>
    <w:rsid w:val="003E52AA"/>
    <w:rsid w:val="003E713B"/>
    <w:rsid w:val="003E7BCB"/>
    <w:rsid w:val="003E7C6B"/>
    <w:rsid w:val="003F44DC"/>
    <w:rsid w:val="003F6EE3"/>
    <w:rsid w:val="0040025B"/>
    <w:rsid w:val="004016A1"/>
    <w:rsid w:val="00401A31"/>
    <w:rsid w:val="004029A8"/>
    <w:rsid w:val="00404584"/>
    <w:rsid w:val="0040651D"/>
    <w:rsid w:val="00407DA6"/>
    <w:rsid w:val="0041269A"/>
    <w:rsid w:val="00415A1D"/>
    <w:rsid w:val="00416AE1"/>
    <w:rsid w:val="00422D35"/>
    <w:rsid w:val="0042529E"/>
    <w:rsid w:val="00432751"/>
    <w:rsid w:val="004356F9"/>
    <w:rsid w:val="00440486"/>
    <w:rsid w:val="00440FB9"/>
    <w:rsid w:val="0044319D"/>
    <w:rsid w:val="00443E08"/>
    <w:rsid w:val="0044689B"/>
    <w:rsid w:val="0044715D"/>
    <w:rsid w:val="004509BE"/>
    <w:rsid w:val="00453443"/>
    <w:rsid w:val="00457CFE"/>
    <w:rsid w:val="00462EDF"/>
    <w:rsid w:val="00464855"/>
    <w:rsid w:val="0046499A"/>
    <w:rsid w:val="00465D82"/>
    <w:rsid w:val="00470337"/>
    <w:rsid w:val="004710D8"/>
    <w:rsid w:val="004742BF"/>
    <w:rsid w:val="00477A29"/>
    <w:rsid w:val="00480396"/>
    <w:rsid w:val="00481B1D"/>
    <w:rsid w:val="00487478"/>
    <w:rsid w:val="0048793E"/>
    <w:rsid w:val="004912CE"/>
    <w:rsid w:val="0049156E"/>
    <w:rsid w:val="00492729"/>
    <w:rsid w:val="00495E2C"/>
    <w:rsid w:val="004973FE"/>
    <w:rsid w:val="004975E0"/>
    <w:rsid w:val="00497EAF"/>
    <w:rsid w:val="004A3EA7"/>
    <w:rsid w:val="004A4521"/>
    <w:rsid w:val="004A48B5"/>
    <w:rsid w:val="004A4C29"/>
    <w:rsid w:val="004A4F27"/>
    <w:rsid w:val="004B24EA"/>
    <w:rsid w:val="004B2D75"/>
    <w:rsid w:val="004B4CEE"/>
    <w:rsid w:val="004C4A8E"/>
    <w:rsid w:val="004D1AC3"/>
    <w:rsid w:val="004D2850"/>
    <w:rsid w:val="004E3151"/>
    <w:rsid w:val="004F5B28"/>
    <w:rsid w:val="00501F10"/>
    <w:rsid w:val="00502D45"/>
    <w:rsid w:val="00506E9A"/>
    <w:rsid w:val="00522A7B"/>
    <w:rsid w:val="00524656"/>
    <w:rsid w:val="0053101A"/>
    <w:rsid w:val="005337DA"/>
    <w:rsid w:val="00534461"/>
    <w:rsid w:val="005345FC"/>
    <w:rsid w:val="005350F7"/>
    <w:rsid w:val="005378C3"/>
    <w:rsid w:val="00537C28"/>
    <w:rsid w:val="00540AAB"/>
    <w:rsid w:val="0055054C"/>
    <w:rsid w:val="005507BC"/>
    <w:rsid w:val="00552767"/>
    <w:rsid w:val="00554AC3"/>
    <w:rsid w:val="00555EF9"/>
    <w:rsid w:val="0056136F"/>
    <w:rsid w:val="005631AE"/>
    <w:rsid w:val="005649F0"/>
    <w:rsid w:val="00564B3A"/>
    <w:rsid w:val="00565F70"/>
    <w:rsid w:val="0057106B"/>
    <w:rsid w:val="0057208D"/>
    <w:rsid w:val="0057730E"/>
    <w:rsid w:val="0058131C"/>
    <w:rsid w:val="00582E3C"/>
    <w:rsid w:val="00584433"/>
    <w:rsid w:val="005849B6"/>
    <w:rsid w:val="00585F39"/>
    <w:rsid w:val="00586489"/>
    <w:rsid w:val="0059065D"/>
    <w:rsid w:val="00592D46"/>
    <w:rsid w:val="005975D7"/>
    <w:rsid w:val="005A1E96"/>
    <w:rsid w:val="005A2215"/>
    <w:rsid w:val="005A49C6"/>
    <w:rsid w:val="005A4B15"/>
    <w:rsid w:val="005A7DF4"/>
    <w:rsid w:val="005B1718"/>
    <w:rsid w:val="005B268D"/>
    <w:rsid w:val="005B5259"/>
    <w:rsid w:val="005B6CD2"/>
    <w:rsid w:val="005B77C3"/>
    <w:rsid w:val="005C6AA7"/>
    <w:rsid w:val="005D0A5D"/>
    <w:rsid w:val="005D24D5"/>
    <w:rsid w:val="005D3771"/>
    <w:rsid w:val="005D3810"/>
    <w:rsid w:val="005D56F6"/>
    <w:rsid w:val="005D7BC0"/>
    <w:rsid w:val="005E0679"/>
    <w:rsid w:val="005E1C61"/>
    <w:rsid w:val="005E26D4"/>
    <w:rsid w:val="005E32D7"/>
    <w:rsid w:val="005E4C9F"/>
    <w:rsid w:val="005E770F"/>
    <w:rsid w:val="005F1EDD"/>
    <w:rsid w:val="005F21EC"/>
    <w:rsid w:val="005F3682"/>
    <w:rsid w:val="005F3E2A"/>
    <w:rsid w:val="005F4F37"/>
    <w:rsid w:val="005F565C"/>
    <w:rsid w:val="005F78CC"/>
    <w:rsid w:val="005F78E1"/>
    <w:rsid w:val="0060479A"/>
    <w:rsid w:val="00605A71"/>
    <w:rsid w:val="00605E8C"/>
    <w:rsid w:val="00607467"/>
    <w:rsid w:val="00610F21"/>
    <w:rsid w:val="006135B3"/>
    <w:rsid w:val="0061364B"/>
    <w:rsid w:val="00613B2B"/>
    <w:rsid w:val="00614444"/>
    <w:rsid w:val="00617A4D"/>
    <w:rsid w:val="00621641"/>
    <w:rsid w:val="00621B40"/>
    <w:rsid w:val="00632BCE"/>
    <w:rsid w:val="006339C2"/>
    <w:rsid w:val="00641340"/>
    <w:rsid w:val="00643717"/>
    <w:rsid w:val="00643DD3"/>
    <w:rsid w:val="006447FA"/>
    <w:rsid w:val="006527D3"/>
    <w:rsid w:val="00652845"/>
    <w:rsid w:val="006559E7"/>
    <w:rsid w:val="006563D1"/>
    <w:rsid w:val="006564F0"/>
    <w:rsid w:val="00662343"/>
    <w:rsid w:val="00665391"/>
    <w:rsid w:val="006663E4"/>
    <w:rsid w:val="00675ABC"/>
    <w:rsid w:val="0068185E"/>
    <w:rsid w:val="00685CA6"/>
    <w:rsid w:val="00687D2D"/>
    <w:rsid w:val="00693DB7"/>
    <w:rsid w:val="006A34BF"/>
    <w:rsid w:val="006A6F28"/>
    <w:rsid w:val="006A744B"/>
    <w:rsid w:val="006A7F94"/>
    <w:rsid w:val="006B0056"/>
    <w:rsid w:val="006B2115"/>
    <w:rsid w:val="006B284B"/>
    <w:rsid w:val="006B3816"/>
    <w:rsid w:val="006B48DB"/>
    <w:rsid w:val="006B61D0"/>
    <w:rsid w:val="006B64AA"/>
    <w:rsid w:val="006C5462"/>
    <w:rsid w:val="006C7D6F"/>
    <w:rsid w:val="006D0088"/>
    <w:rsid w:val="006D11B8"/>
    <w:rsid w:val="006D3126"/>
    <w:rsid w:val="006D493C"/>
    <w:rsid w:val="006E0E2B"/>
    <w:rsid w:val="006E11AB"/>
    <w:rsid w:val="006E507F"/>
    <w:rsid w:val="006E559E"/>
    <w:rsid w:val="006E6615"/>
    <w:rsid w:val="006F1C2F"/>
    <w:rsid w:val="006F1FF4"/>
    <w:rsid w:val="006F2AE0"/>
    <w:rsid w:val="006F315E"/>
    <w:rsid w:val="006F40BD"/>
    <w:rsid w:val="00705C62"/>
    <w:rsid w:val="00707C6F"/>
    <w:rsid w:val="0071357D"/>
    <w:rsid w:val="0072048D"/>
    <w:rsid w:val="007205D5"/>
    <w:rsid w:val="007221B3"/>
    <w:rsid w:val="00722E67"/>
    <w:rsid w:val="007274B6"/>
    <w:rsid w:val="00727554"/>
    <w:rsid w:val="00727BED"/>
    <w:rsid w:val="00732B05"/>
    <w:rsid w:val="0073695F"/>
    <w:rsid w:val="00736D51"/>
    <w:rsid w:val="00737703"/>
    <w:rsid w:val="007409E5"/>
    <w:rsid w:val="00747DCE"/>
    <w:rsid w:val="00747F4E"/>
    <w:rsid w:val="00751500"/>
    <w:rsid w:val="00753445"/>
    <w:rsid w:val="0075408D"/>
    <w:rsid w:val="0075669A"/>
    <w:rsid w:val="0077082C"/>
    <w:rsid w:val="00770C85"/>
    <w:rsid w:val="00771672"/>
    <w:rsid w:val="0077670A"/>
    <w:rsid w:val="00776EB7"/>
    <w:rsid w:val="00781762"/>
    <w:rsid w:val="00782F8F"/>
    <w:rsid w:val="00791373"/>
    <w:rsid w:val="007951DB"/>
    <w:rsid w:val="00796BD8"/>
    <w:rsid w:val="007A03AE"/>
    <w:rsid w:val="007A0983"/>
    <w:rsid w:val="007A1E27"/>
    <w:rsid w:val="007A2BDA"/>
    <w:rsid w:val="007C53C4"/>
    <w:rsid w:val="007C5E65"/>
    <w:rsid w:val="007D0050"/>
    <w:rsid w:val="007D0BF5"/>
    <w:rsid w:val="007D3B17"/>
    <w:rsid w:val="007D3FDF"/>
    <w:rsid w:val="007E20DB"/>
    <w:rsid w:val="007E3741"/>
    <w:rsid w:val="007E4458"/>
    <w:rsid w:val="007F3A74"/>
    <w:rsid w:val="007F3C6A"/>
    <w:rsid w:val="007F74F4"/>
    <w:rsid w:val="00803181"/>
    <w:rsid w:val="00804DD7"/>
    <w:rsid w:val="008074A9"/>
    <w:rsid w:val="008146B7"/>
    <w:rsid w:val="00820E0B"/>
    <w:rsid w:val="00821749"/>
    <w:rsid w:val="00822680"/>
    <w:rsid w:val="00823F3C"/>
    <w:rsid w:val="00824367"/>
    <w:rsid w:val="008246B1"/>
    <w:rsid w:val="008300A1"/>
    <w:rsid w:val="00831587"/>
    <w:rsid w:val="0085350B"/>
    <w:rsid w:val="00857FA8"/>
    <w:rsid w:val="00860A54"/>
    <w:rsid w:val="008642D5"/>
    <w:rsid w:val="0086484C"/>
    <w:rsid w:val="008655DA"/>
    <w:rsid w:val="00866AE9"/>
    <w:rsid w:val="00872068"/>
    <w:rsid w:val="008761E7"/>
    <w:rsid w:val="00880997"/>
    <w:rsid w:val="00880EE6"/>
    <w:rsid w:val="00890AA1"/>
    <w:rsid w:val="00891409"/>
    <w:rsid w:val="00891D66"/>
    <w:rsid w:val="008A3985"/>
    <w:rsid w:val="008A539F"/>
    <w:rsid w:val="008B0290"/>
    <w:rsid w:val="008B069D"/>
    <w:rsid w:val="008B196C"/>
    <w:rsid w:val="008B4D36"/>
    <w:rsid w:val="008C06BF"/>
    <w:rsid w:val="008C2193"/>
    <w:rsid w:val="008D0883"/>
    <w:rsid w:val="008D6983"/>
    <w:rsid w:val="008D7E1B"/>
    <w:rsid w:val="008D7FD0"/>
    <w:rsid w:val="008E6555"/>
    <w:rsid w:val="008F06E7"/>
    <w:rsid w:val="008F2631"/>
    <w:rsid w:val="008F4D23"/>
    <w:rsid w:val="008F5A9C"/>
    <w:rsid w:val="00904584"/>
    <w:rsid w:val="009100CA"/>
    <w:rsid w:val="009101E7"/>
    <w:rsid w:val="00917119"/>
    <w:rsid w:val="00925BE9"/>
    <w:rsid w:val="00926BAB"/>
    <w:rsid w:val="00930AF0"/>
    <w:rsid w:val="00932C06"/>
    <w:rsid w:val="009349B9"/>
    <w:rsid w:val="0093501A"/>
    <w:rsid w:val="00937D25"/>
    <w:rsid w:val="009453DC"/>
    <w:rsid w:val="0095248B"/>
    <w:rsid w:val="00952643"/>
    <w:rsid w:val="00955CB3"/>
    <w:rsid w:val="00956901"/>
    <w:rsid w:val="00966892"/>
    <w:rsid w:val="00967D0E"/>
    <w:rsid w:val="00971EB4"/>
    <w:rsid w:val="00974BBE"/>
    <w:rsid w:val="0097631C"/>
    <w:rsid w:val="0097792B"/>
    <w:rsid w:val="009853F9"/>
    <w:rsid w:val="009868DD"/>
    <w:rsid w:val="00986FC0"/>
    <w:rsid w:val="009875EE"/>
    <w:rsid w:val="009909D0"/>
    <w:rsid w:val="00991118"/>
    <w:rsid w:val="009923DF"/>
    <w:rsid w:val="009933DF"/>
    <w:rsid w:val="009936D1"/>
    <w:rsid w:val="00993C97"/>
    <w:rsid w:val="009944DD"/>
    <w:rsid w:val="00995F4B"/>
    <w:rsid w:val="00996033"/>
    <w:rsid w:val="009A0ECB"/>
    <w:rsid w:val="009A1C93"/>
    <w:rsid w:val="009A2541"/>
    <w:rsid w:val="009A5E68"/>
    <w:rsid w:val="009B458D"/>
    <w:rsid w:val="009B5E4C"/>
    <w:rsid w:val="009B6B9D"/>
    <w:rsid w:val="009C1743"/>
    <w:rsid w:val="009C1A40"/>
    <w:rsid w:val="009C2252"/>
    <w:rsid w:val="009C567E"/>
    <w:rsid w:val="009D10BC"/>
    <w:rsid w:val="009D11ED"/>
    <w:rsid w:val="009D1BE7"/>
    <w:rsid w:val="009D1DA9"/>
    <w:rsid w:val="009D447A"/>
    <w:rsid w:val="009E16F5"/>
    <w:rsid w:val="009E5AE4"/>
    <w:rsid w:val="009F25A3"/>
    <w:rsid w:val="009F26CC"/>
    <w:rsid w:val="009F3371"/>
    <w:rsid w:val="009F431D"/>
    <w:rsid w:val="009F473F"/>
    <w:rsid w:val="00A02472"/>
    <w:rsid w:val="00A13DD9"/>
    <w:rsid w:val="00A1468C"/>
    <w:rsid w:val="00A14C45"/>
    <w:rsid w:val="00A16C6B"/>
    <w:rsid w:val="00A16E99"/>
    <w:rsid w:val="00A17212"/>
    <w:rsid w:val="00A204D8"/>
    <w:rsid w:val="00A245D5"/>
    <w:rsid w:val="00A31C93"/>
    <w:rsid w:val="00A3361B"/>
    <w:rsid w:val="00A4085B"/>
    <w:rsid w:val="00A41FFB"/>
    <w:rsid w:val="00A46E19"/>
    <w:rsid w:val="00A515DD"/>
    <w:rsid w:val="00A6027B"/>
    <w:rsid w:val="00A629DA"/>
    <w:rsid w:val="00A70119"/>
    <w:rsid w:val="00A723F4"/>
    <w:rsid w:val="00A726CF"/>
    <w:rsid w:val="00A83671"/>
    <w:rsid w:val="00A837EA"/>
    <w:rsid w:val="00A948E9"/>
    <w:rsid w:val="00A95EB4"/>
    <w:rsid w:val="00A9674D"/>
    <w:rsid w:val="00AA0CCA"/>
    <w:rsid w:val="00AA0ED9"/>
    <w:rsid w:val="00AA27F0"/>
    <w:rsid w:val="00AA661B"/>
    <w:rsid w:val="00AB055C"/>
    <w:rsid w:val="00AB5D42"/>
    <w:rsid w:val="00AC08F1"/>
    <w:rsid w:val="00AC27F2"/>
    <w:rsid w:val="00AC5E23"/>
    <w:rsid w:val="00AC72CF"/>
    <w:rsid w:val="00AD759B"/>
    <w:rsid w:val="00AE1975"/>
    <w:rsid w:val="00AE1DB1"/>
    <w:rsid w:val="00AE2CB6"/>
    <w:rsid w:val="00AE356A"/>
    <w:rsid w:val="00AE3AFA"/>
    <w:rsid w:val="00AE5412"/>
    <w:rsid w:val="00AF1386"/>
    <w:rsid w:val="00AF22FF"/>
    <w:rsid w:val="00AF3D23"/>
    <w:rsid w:val="00AF46EC"/>
    <w:rsid w:val="00AF53E2"/>
    <w:rsid w:val="00AF59C1"/>
    <w:rsid w:val="00AF7004"/>
    <w:rsid w:val="00AF7D2D"/>
    <w:rsid w:val="00B02515"/>
    <w:rsid w:val="00B02E09"/>
    <w:rsid w:val="00B06428"/>
    <w:rsid w:val="00B06FA9"/>
    <w:rsid w:val="00B102A7"/>
    <w:rsid w:val="00B15C51"/>
    <w:rsid w:val="00B2004C"/>
    <w:rsid w:val="00B2124A"/>
    <w:rsid w:val="00B25267"/>
    <w:rsid w:val="00B34376"/>
    <w:rsid w:val="00B35154"/>
    <w:rsid w:val="00B37635"/>
    <w:rsid w:val="00B40122"/>
    <w:rsid w:val="00B42130"/>
    <w:rsid w:val="00B43E0E"/>
    <w:rsid w:val="00B446F1"/>
    <w:rsid w:val="00B65CCE"/>
    <w:rsid w:val="00B70808"/>
    <w:rsid w:val="00B759BE"/>
    <w:rsid w:val="00B77F24"/>
    <w:rsid w:val="00B82173"/>
    <w:rsid w:val="00B868F5"/>
    <w:rsid w:val="00B911F6"/>
    <w:rsid w:val="00B93B7E"/>
    <w:rsid w:val="00B94402"/>
    <w:rsid w:val="00B94945"/>
    <w:rsid w:val="00B94A90"/>
    <w:rsid w:val="00BA4C7E"/>
    <w:rsid w:val="00BA5CCA"/>
    <w:rsid w:val="00BA6481"/>
    <w:rsid w:val="00BB01F1"/>
    <w:rsid w:val="00BB0679"/>
    <w:rsid w:val="00BB2B33"/>
    <w:rsid w:val="00BC041B"/>
    <w:rsid w:val="00BC1F34"/>
    <w:rsid w:val="00BD7EE8"/>
    <w:rsid w:val="00BE174E"/>
    <w:rsid w:val="00BE29C0"/>
    <w:rsid w:val="00BE4D09"/>
    <w:rsid w:val="00BF0888"/>
    <w:rsid w:val="00BF1712"/>
    <w:rsid w:val="00BF37BD"/>
    <w:rsid w:val="00BF3DDD"/>
    <w:rsid w:val="00BF5831"/>
    <w:rsid w:val="00C015D1"/>
    <w:rsid w:val="00C02232"/>
    <w:rsid w:val="00C105F7"/>
    <w:rsid w:val="00C10F07"/>
    <w:rsid w:val="00C204A4"/>
    <w:rsid w:val="00C2219C"/>
    <w:rsid w:val="00C243DD"/>
    <w:rsid w:val="00C246A1"/>
    <w:rsid w:val="00C24B34"/>
    <w:rsid w:val="00C25C3C"/>
    <w:rsid w:val="00C3036D"/>
    <w:rsid w:val="00C3082B"/>
    <w:rsid w:val="00C31338"/>
    <w:rsid w:val="00C347C2"/>
    <w:rsid w:val="00C421AD"/>
    <w:rsid w:val="00C4347D"/>
    <w:rsid w:val="00C43FD6"/>
    <w:rsid w:val="00C45282"/>
    <w:rsid w:val="00C47A06"/>
    <w:rsid w:val="00C53522"/>
    <w:rsid w:val="00C543CC"/>
    <w:rsid w:val="00C54D09"/>
    <w:rsid w:val="00C55259"/>
    <w:rsid w:val="00C57D2D"/>
    <w:rsid w:val="00C60162"/>
    <w:rsid w:val="00C6162C"/>
    <w:rsid w:val="00C63F15"/>
    <w:rsid w:val="00C6754F"/>
    <w:rsid w:val="00C81BE6"/>
    <w:rsid w:val="00C82E05"/>
    <w:rsid w:val="00C84419"/>
    <w:rsid w:val="00C859AB"/>
    <w:rsid w:val="00C92BA5"/>
    <w:rsid w:val="00C95510"/>
    <w:rsid w:val="00CA15D5"/>
    <w:rsid w:val="00CA2162"/>
    <w:rsid w:val="00CA52F8"/>
    <w:rsid w:val="00CB0F42"/>
    <w:rsid w:val="00CB54A7"/>
    <w:rsid w:val="00CB5EFC"/>
    <w:rsid w:val="00CC1967"/>
    <w:rsid w:val="00CC1F86"/>
    <w:rsid w:val="00CC3452"/>
    <w:rsid w:val="00CC40A0"/>
    <w:rsid w:val="00CC58D0"/>
    <w:rsid w:val="00CC70E2"/>
    <w:rsid w:val="00CD331D"/>
    <w:rsid w:val="00CE0B91"/>
    <w:rsid w:val="00CE1A6E"/>
    <w:rsid w:val="00CF04AA"/>
    <w:rsid w:val="00CF19E0"/>
    <w:rsid w:val="00CF41DC"/>
    <w:rsid w:val="00D01739"/>
    <w:rsid w:val="00D049CC"/>
    <w:rsid w:val="00D04B3E"/>
    <w:rsid w:val="00D1392B"/>
    <w:rsid w:val="00D15779"/>
    <w:rsid w:val="00D1734B"/>
    <w:rsid w:val="00D1760C"/>
    <w:rsid w:val="00D25E2B"/>
    <w:rsid w:val="00D273A2"/>
    <w:rsid w:val="00D31F3D"/>
    <w:rsid w:val="00D3663D"/>
    <w:rsid w:val="00D3685A"/>
    <w:rsid w:val="00D41411"/>
    <w:rsid w:val="00D43FE4"/>
    <w:rsid w:val="00D4690C"/>
    <w:rsid w:val="00D47BAA"/>
    <w:rsid w:val="00D50E3B"/>
    <w:rsid w:val="00D54730"/>
    <w:rsid w:val="00D54C4C"/>
    <w:rsid w:val="00D61B3B"/>
    <w:rsid w:val="00D658E1"/>
    <w:rsid w:val="00D666A8"/>
    <w:rsid w:val="00D66996"/>
    <w:rsid w:val="00D710ED"/>
    <w:rsid w:val="00D717F2"/>
    <w:rsid w:val="00D723C4"/>
    <w:rsid w:val="00D72938"/>
    <w:rsid w:val="00D73CFE"/>
    <w:rsid w:val="00D8240F"/>
    <w:rsid w:val="00D8719E"/>
    <w:rsid w:val="00D9448F"/>
    <w:rsid w:val="00D95377"/>
    <w:rsid w:val="00D956F2"/>
    <w:rsid w:val="00D97F30"/>
    <w:rsid w:val="00DA2292"/>
    <w:rsid w:val="00DA3793"/>
    <w:rsid w:val="00DA5D55"/>
    <w:rsid w:val="00DA6A9D"/>
    <w:rsid w:val="00DA7159"/>
    <w:rsid w:val="00DB03C8"/>
    <w:rsid w:val="00DB5780"/>
    <w:rsid w:val="00DC05A0"/>
    <w:rsid w:val="00DC0609"/>
    <w:rsid w:val="00DC4815"/>
    <w:rsid w:val="00DC6AFE"/>
    <w:rsid w:val="00DD11D0"/>
    <w:rsid w:val="00DD2D23"/>
    <w:rsid w:val="00DD5B27"/>
    <w:rsid w:val="00DD73A1"/>
    <w:rsid w:val="00DE0DF9"/>
    <w:rsid w:val="00DE497F"/>
    <w:rsid w:val="00DE4F40"/>
    <w:rsid w:val="00DE76D2"/>
    <w:rsid w:val="00DF0992"/>
    <w:rsid w:val="00DF1076"/>
    <w:rsid w:val="00DF5E61"/>
    <w:rsid w:val="00E0118F"/>
    <w:rsid w:val="00E01359"/>
    <w:rsid w:val="00E071C1"/>
    <w:rsid w:val="00E10090"/>
    <w:rsid w:val="00E10D45"/>
    <w:rsid w:val="00E11F92"/>
    <w:rsid w:val="00E12FAF"/>
    <w:rsid w:val="00E14DEB"/>
    <w:rsid w:val="00E2556F"/>
    <w:rsid w:val="00E2602A"/>
    <w:rsid w:val="00E30146"/>
    <w:rsid w:val="00E30B14"/>
    <w:rsid w:val="00E3179D"/>
    <w:rsid w:val="00E317EE"/>
    <w:rsid w:val="00E31A11"/>
    <w:rsid w:val="00E333DB"/>
    <w:rsid w:val="00E353AE"/>
    <w:rsid w:val="00E412F8"/>
    <w:rsid w:val="00E466B2"/>
    <w:rsid w:val="00E63581"/>
    <w:rsid w:val="00E63AB2"/>
    <w:rsid w:val="00E63F90"/>
    <w:rsid w:val="00E660F0"/>
    <w:rsid w:val="00E664C4"/>
    <w:rsid w:val="00E6785D"/>
    <w:rsid w:val="00E7313F"/>
    <w:rsid w:val="00E7520A"/>
    <w:rsid w:val="00E76089"/>
    <w:rsid w:val="00E816ED"/>
    <w:rsid w:val="00E83779"/>
    <w:rsid w:val="00E84A5B"/>
    <w:rsid w:val="00E97176"/>
    <w:rsid w:val="00EA10B7"/>
    <w:rsid w:val="00EA227F"/>
    <w:rsid w:val="00EA756E"/>
    <w:rsid w:val="00EB149B"/>
    <w:rsid w:val="00EB2111"/>
    <w:rsid w:val="00EB4175"/>
    <w:rsid w:val="00EB7B06"/>
    <w:rsid w:val="00EC526D"/>
    <w:rsid w:val="00EC53F7"/>
    <w:rsid w:val="00ED0E27"/>
    <w:rsid w:val="00ED0E2D"/>
    <w:rsid w:val="00ED53A2"/>
    <w:rsid w:val="00ED7DEF"/>
    <w:rsid w:val="00EE1DD1"/>
    <w:rsid w:val="00EF1704"/>
    <w:rsid w:val="00EF1E0B"/>
    <w:rsid w:val="00EF4274"/>
    <w:rsid w:val="00EF468D"/>
    <w:rsid w:val="00EF4D33"/>
    <w:rsid w:val="00EF5CCB"/>
    <w:rsid w:val="00EF6375"/>
    <w:rsid w:val="00EF7FC7"/>
    <w:rsid w:val="00F01A59"/>
    <w:rsid w:val="00F05E70"/>
    <w:rsid w:val="00F07054"/>
    <w:rsid w:val="00F1399A"/>
    <w:rsid w:val="00F13ADE"/>
    <w:rsid w:val="00F1796A"/>
    <w:rsid w:val="00F17BFC"/>
    <w:rsid w:val="00F2215E"/>
    <w:rsid w:val="00F22367"/>
    <w:rsid w:val="00F24A74"/>
    <w:rsid w:val="00F26E5A"/>
    <w:rsid w:val="00F30784"/>
    <w:rsid w:val="00F3297C"/>
    <w:rsid w:val="00F32B96"/>
    <w:rsid w:val="00F35703"/>
    <w:rsid w:val="00F35F65"/>
    <w:rsid w:val="00F36346"/>
    <w:rsid w:val="00F40754"/>
    <w:rsid w:val="00F4140A"/>
    <w:rsid w:val="00F41D72"/>
    <w:rsid w:val="00F42E07"/>
    <w:rsid w:val="00F42F10"/>
    <w:rsid w:val="00F45120"/>
    <w:rsid w:val="00F47A5E"/>
    <w:rsid w:val="00F52153"/>
    <w:rsid w:val="00F53545"/>
    <w:rsid w:val="00F538AC"/>
    <w:rsid w:val="00F551CD"/>
    <w:rsid w:val="00F560E5"/>
    <w:rsid w:val="00F66D53"/>
    <w:rsid w:val="00F72C26"/>
    <w:rsid w:val="00F776A2"/>
    <w:rsid w:val="00F8364B"/>
    <w:rsid w:val="00F91DAD"/>
    <w:rsid w:val="00F950AE"/>
    <w:rsid w:val="00F958C6"/>
    <w:rsid w:val="00FA1CE1"/>
    <w:rsid w:val="00FA27B3"/>
    <w:rsid w:val="00FA4D17"/>
    <w:rsid w:val="00FB0CF3"/>
    <w:rsid w:val="00FB4E69"/>
    <w:rsid w:val="00FC2F0D"/>
    <w:rsid w:val="00FC57DC"/>
    <w:rsid w:val="00FC5EF4"/>
    <w:rsid w:val="00FC6544"/>
    <w:rsid w:val="00FC7EA2"/>
    <w:rsid w:val="00FD3352"/>
    <w:rsid w:val="00FD418F"/>
    <w:rsid w:val="00FE4E44"/>
    <w:rsid w:val="00FF1D7B"/>
    <w:rsid w:val="00FF222B"/>
    <w:rsid w:val="00FF4211"/>
    <w:rsid w:val="00FF53A5"/>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Stark">
    <w:name w:val="Strong"/>
    <w:basedOn w:val="Standardstycketeckensnitt"/>
    <w:qFormat/>
    <w:rsid w:val="00AD759B"/>
    <w:rPr>
      <w:b/>
      <w:bCs/>
    </w:rPr>
  </w:style>
  <w:style w:type="character" w:styleId="Olstomnmnande">
    <w:name w:val="Unresolved Mention"/>
    <w:basedOn w:val="Standardstycketeckensnitt"/>
    <w:uiPriority w:val="99"/>
    <w:semiHidden/>
    <w:unhideWhenUsed/>
    <w:rsid w:val="00EF1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verantor.stockholm/%20" TargetMode="External"/><Relationship Id="rId4" Type="http://schemas.openxmlformats.org/officeDocument/2006/relationships/settings" Target="settings.xml"/><Relationship Id="rId9" Type="http://schemas.openxmlformats.org/officeDocument/2006/relationships/hyperlink" Target="mailto:registrator.utbildning@edu.stockholm.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EA71-7F22-4CEC-8874-1BBE9E3C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1433</Words>
  <Characters>11452</Characters>
  <Application>Microsoft Office Word</Application>
  <DocSecurity>0</DocSecurity>
  <Lines>95</Lines>
  <Paragraphs>25</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12860</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Petra Jansson</cp:lastModifiedBy>
  <cp:revision>9</cp:revision>
  <cp:lastPrinted>2019-08-29T08:52:00Z</cp:lastPrinted>
  <dcterms:created xsi:type="dcterms:W3CDTF">2021-04-19T20:50:00Z</dcterms:created>
  <dcterms:modified xsi:type="dcterms:W3CDTF">2021-12-13T08:27:00Z</dcterms:modified>
</cp:coreProperties>
</file>